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D5202D" w:rsidRDefault="0013386A" w:rsidP="00E440C9">
      <w:pPr>
        <w:spacing w:after="0" w:line="240" w:lineRule="exact"/>
        <w:jc w:val="center"/>
        <w:rPr>
          <w:rFonts w:ascii="Times New Roman" w:eastAsia="Times New Roman" w:hAnsi="Times New Roman"/>
          <w:b/>
          <w:snapToGrid w:val="0"/>
          <w:sz w:val="28"/>
          <w:szCs w:val="28"/>
        </w:rPr>
      </w:pPr>
      <w:r w:rsidRPr="00E440C9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D5202D">
        <w:rPr>
          <w:rFonts w:ascii="Times New Roman" w:hAnsi="Times New Roman"/>
          <w:b/>
          <w:sz w:val="28"/>
          <w:szCs w:val="28"/>
        </w:rPr>
        <w:t xml:space="preserve">встречной </w:t>
      </w:r>
      <w:r w:rsidR="00E440C9" w:rsidRPr="00E440C9">
        <w:rPr>
          <w:rFonts w:ascii="Times New Roman" w:eastAsia="Times New Roman" w:hAnsi="Times New Roman"/>
          <w:b/>
          <w:snapToGrid w:val="0"/>
          <w:sz w:val="28"/>
          <w:szCs w:val="28"/>
        </w:rPr>
        <w:t xml:space="preserve">проверки </w:t>
      </w:r>
      <w:proofErr w:type="gramStart"/>
      <w:r w:rsidR="00E440C9" w:rsidRPr="00E440C9">
        <w:rPr>
          <w:rFonts w:ascii="Times New Roman" w:eastAsia="Times New Roman" w:hAnsi="Times New Roman"/>
          <w:b/>
          <w:snapToGrid w:val="0"/>
          <w:sz w:val="28"/>
          <w:szCs w:val="28"/>
        </w:rPr>
        <w:t>целевого</w:t>
      </w:r>
      <w:proofErr w:type="gramEnd"/>
      <w:r w:rsidR="00E440C9" w:rsidRPr="00E440C9">
        <w:rPr>
          <w:rFonts w:ascii="Times New Roman" w:eastAsia="Times New Roman" w:hAnsi="Times New Roman"/>
          <w:b/>
          <w:snapToGrid w:val="0"/>
          <w:sz w:val="28"/>
          <w:szCs w:val="28"/>
        </w:rPr>
        <w:t xml:space="preserve"> и эффективного</w:t>
      </w:r>
    </w:p>
    <w:p w:rsidR="00D5202D" w:rsidRDefault="00E440C9" w:rsidP="00E440C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E440C9">
        <w:rPr>
          <w:rFonts w:ascii="Times New Roman" w:hAnsi="Times New Roman"/>
          <w:b/>
          <w:sz w:val="28"/>
          <w:szCs w:val="28"/>
        </w:rPr>
        <w:t>использования</w:t>
      </w:r>
      <w:r w:rsidR="00D5202D">
        <w:rPr>
          <w:rFonts w:ascii="Times New Roman" w:hAnsi="Times New Roman"/>
          <w:b/>
          <w:sz w:val="28"/>
          <w:szCs w:val="28"/>
        </w:rPr>
        <w:t xml:space="preserve"> </w:t>
      </w:r>
      <w:r w:rsidRPr="00E440C9">
        <w:rPr>
          <w:rFonts w:ascii="Times New Roman" w:hAnsi="Times New Roman"/>
          <w:b/>
          <w:sz w:val="28"/>
          <w:szCs w:val="28"/>
        </w:rPr>
        <w:t xml:space="preserve">средств бюджета Суксунского </w:t>
      </w:r>
      <w:r w:rsidRPr="00B04056">
        <w:rPr>
          <w:rFonts w:ascii="Times New Roman" w:hAnsi="Times New Roman"/>
          <w:b/>
          <w:sz w:val="28"/>
          <w:szCs w:val="28"/>
        </w:rPr>
        <w:t>муниципального</w:t>
      </w:r>
    </w:p>
    <w:p w:rsidR="00D5202D" w:rsidRDefault="00E440C9" w:rsidP="00E440C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04056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>,</w:t>
      </w:r>
      <w:r w:rsidR="00D520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выделенных </w:t>
      </w:r>
      <w:r w:rsidRPr="00B04056">
        <w:rPr>
          <w:rFonts w:ascii="Times New Roman" w:hAnsi="Times New Roman"/>
          <w:b/>
          <w:sz w:val="28"/>
          <w:szCs w:val="28"/>
        </w:rPr>
        <w:t>в рамках реализации муниципальной</w:t>
      </w:r>
      <w:proofErr w:type="gramEnd"/>
    </w:p>
    <w:p w:rsidR="00E440C9" w:rsidRDefault="00E440C9" w:rsidP="00E440C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04056">
        <w:rPr>
          <w:rFonts w:ascii="Times New Roman" w:hAnsi="Times New Roman"/>
          <w:b/>
          <w:sz w:val="28"/>
          <w:szCs w:val="28"/>
        </w:rPr>
        <w:t>программы</w:t>
      </w:r>
      <w:r w:rsidR="00D5202D">
        <w:rPr>
          <w:rFonts w:ascii="Times New Roman" w:hAnsi="Times New Roman"/>
          <w:b/>
          <w:sz w:val="28"/>
          <w:szCs w:val="28"/>
        </w:rPr>
        <w:t xml:space="preserve"> </w:t>
      </w:r>
      <w:r w:rsidRPr="00B04056">
        <w:rPr>
          <w:rFonts w:ascii="Times New Roman" w:hAnsi="Times New Roman"/>
          <w:b/>
          <w:sz w:val="28"/>
          <w:szCs w:val="28"/>
        </w:rPr>
        <w:t>Суксунского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4056">
        <w:rPr>
          <w:rFonts w:ascii="Times New Roman" w:hAnsi="Times New Roman"/>
          <w:b/>
          <w:sz w:val="28"/>
          <w:szCs w:val="28"/>
        </w:rPr>
        <w:t>муниципального района «Культура</w:t>
      </w:r>
    </w:p>
    <w:p w:rsidR="00E440C9" w:rsidRDefault="00E440C9" w:rsidP="00E440C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04056">
        <w:rPr>
          <w:rFonts w:ascii="Times New Roman" w:hAnsi="Times New Roman"/>
          <w:b/>
          <w:sz w:val="28"/>
          <w:szCs w:val="28"/>
        </w:rPr>
        <w:t>Суксунского</w:t>
      </w:r>
      <w:r>
        <w:rPr>
          <w:rFonts w:ascii="Times New Roman" w:hAnsi="Times New Roman"/>
          <w:b/>
          <w:sz w:val="28"/>
          <w:szCs w:val="28"/>
        </w:rPr>
        <w:t xml:space="preserve"> м</w:t>
      </w:r>
      <w:r w:rsidRPr="00B04056">
        <w:rPr>
          <w:rFonts w:ascii="Times New Roman" w:hAnsi="Times New Roman"/>
          <w:b/>
          <w:sz w:val="28"/>
          <w:szCs w:val="28"/>
        </w:rPr>
        <w:t>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4056">
        <w:rPr>
          <w:rFonts w:ascii="Times New Roman" w:hAnsi="Times New Roman"/>
          <w:b/>
          <w:sz w:val="28"/>
          <w:szCs w:val="28"/>
        </w:rPr>
        <w:t>района»</w:t>
      </w:r>
      <w:r>
        <w:rPr>
          <w:rFonts w:ascii="Times New Roman" w:hAnsi="Times New Roman"/>
          <w:b/>
          <w:sz w:val="28"/>
          <w:szCs w:val="28"/>
        </w:rPr>
        <w:t xml:space="preserve"> в 2014 году,</w:t>
      </w:r>
    </w:p>
    <w:p w:rsidR="00D5202D" w:rsidRDefault="00E440C9" w:rsidP="00E440C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D5202D">
        <w:rPr>
          <w:rFonts w:ascii="Times New Roman" w:hAnsi="Times New Roman"/>
          <w:b/>
          <w:sz w:val="28"/>
          <w:szCs w:val="28"/>
        </w:rPr>
        <w:t>муниципальном учреждении культуры «Тисовский</w:t>
      </w:r>
    </w:p>
    <w:p w:rsidR="008F5A10" w:rsidRPr="00A84791" w:rsidRDefault="00D5202D" w:rsidP="00E440C9">
      <w:pPr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информационно-досуговый центр»</w:t>
      </w:r>
    </w:p>
    <w:p w:rsidR="003958FB" w:rsidRDefault="003958FB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A92C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2A679C">
        <w:rPr>
          <w:rFonts w:ascii="Times New Roman" w:hAnsi="Times New Roman"/>
          <w:sz w:val="28"/>
          <w:szCs w:val="28"/>
        </w:rPr>
        <w:t>0</w:t>
      </w:r>
      <w:r w:rsidR="005A4D49">
        <w:rPr>
          <w:rFonts w:ascii="Times New Roman" w:hAnsi="Times New Roman"/>
          <w:sz w:val="28"/>
          <w:szCs w:val="28"/>
        </w:rPr>
        <w:t>2</w:t>
      </w:r>
      <w:r w:rsidRPr="00D66859">
        <w:rPr>
          <w:rFonts w:ascii="Times New Roman" w:hAnsi="Times New Roman"/>
          <w:sz w:val="28"/>
          <w:szCs w:val="28"/>
        </w:rPr>
        <w:t xml:space="preserve">» </w:t>
      </w:r>
      <w:r w:rsidR="00D67765">
        <w:rPr>
          <w:rFonts w:ascii="Times New Roman" w:hAnsi="Times New Roman"/>
          <w:sz w:val="28"/>
          <w:szCs w:val="28"/>
        </w:rPr>
        <w:t>октября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131C16">
        <w:rPr>
          <w:rFonts w:ascii="Times New Roman" w:hAnsi="Times New Roman"/>
          <w:sz w:val="28"/>
          <w:szCs w:val="28"/>
        </w:rPr>
        <w:t>15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</w:t>
      </w:r>
      <w:r w:rsidR="000224CB">
        <w:rPr>
          <w:rFonts w:ascii="Times New Roman" w:hAnsi="Times New Roman"/>
          <w:sz w:val="28"/>
          <w:szCs w:val="28"/>
        </w:rPr>
        <w:t xml:space="preserve">                  </w:t>
      </w:r>
      <w:r w:rsidR="0011552F">
        <w:rPr>
          <w:rFonts w:ascii="Times New Roman" w:hAnsi="Times New Roman"/>
          <w:sz w:val="28"/>
          <w:szCs w:val="28"/>
        </w:rPr>
        <w:t xml:space="preserve">                 № </w:t>
      </w:r>
      <w:r w:rsidR="00DC10B7">
        <w:rPr>
          <w:rFonts w:ascii="Times New Roman" w:hAnsi="Times New Roman"/>
          <w:sz w:val="28"/>
          <w:szCs w:val="28"/>
        </w:rPr>
        <w:t>8</w:t>
      </w:r>
    </w:p>
    <w:p w:rsidR="00A92CC2" w:rsidRDefault="00A92CC2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3958FB" w:rsidRPr="007C5268" w:rsidRDefault="003958FB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11552F" w:rsidRPr="00B5565E" w:rsidRDefault="00ED64D7" w:rsidP="00EA1A65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4D7">
        <w:rPr>
          <w:rFonts w:ascii="Times New Roman" w:hAnsi="Times New Roman"/>
          <w:sz w:val="28"/>
          <w:szCs w:val="28"/>
        </w:rPr>
        <w:t>На основании распоряжения Ревизионной комиссии Суксунского муниц</w:t>
      </w:r>
      <w:r w:rsidRPr="00ED64D7">
        <w:rPr>
          <w:rFonts w:ascii="Times New Roman" w:hAnsi="Times New Roman"/>
          <w:sz w:val="28"/>
          <w:szCs w:val="28"/>
        </w:rPr>
        <w:t>и</w:t>
      </w:r>
      <w:r w:rsidRPr="00ED64D7">
        <w:rPr>
          <w:rFonts w:ascii="Times New Roman" w:hAnsi="Times New Roman"/>
          <w:sz w:val="28"/>
          <w:szCs w:val="28"/>
        </w:rPr>
        <w:t>пального района от 18.08.2015 № 16</w:t>
      </w:r>
      <w:r w:rsidR="00A92CC2" w:rsidRPr="00ED64D7">
        <w:rPr>
          <w:rFonts w:ascii="Times New Roman" w:hAnsi="Times New Roman"/>
          <w:sz w:val="28"/>
          <w:szCs w:val="28"/>
        </w:rPr>
        <w:t xml:space="preserve"> </w:t>
      </w:r>
      <w:r w:rsidR="000C0DE2" w:rsidRPr="00ED64D7">
        <w:rPr>
          <w:rFonts w:ascii="Times New Roman" w:hAnsi="Times New Roman"/>
          <w:sz w:val="28"/>
          <w:szCs w:val="28"/>
        </w:rPr>
        <w:t>проведена</w:t>
      </w:r>
      <w:r w:rsidR="003047C9" w:rsidRPr="00ED64D7">
        <w:rPr>
          <w:rFonts w:ascii="Times New Roman" w:hAnsi="Times New Roman"/>
          <w:sz w:val="28"/>
          <w:szCs w:val="28"/>
        </w:rPr>
        <w:t xml:space="preserve"> </w:t>
      </w:r>
      <w:r w:rsidR="00B5565E" w:rsidRPr="00ED64D7">
        <w:rPr>
          <w:rFonts w:ascii="Times New Roman" w:hAnsi="Times New Roman"/>
          <w:sz w:val="28"/>
          <w:szCs w:val="28"/>
        </w:rPr>
        <w:t>встречная проверка целевого и эффективного использования средств бюджета Суксунского муниципального</w:t>
      </w:r>
      <w:r w:rsidR="00B5565E" w:rsidRPr="00B5565E">
        <w:rPr>
          <w:rFonts w:ascii="Times New Roman" w:hAnsi="Times New Roman"/>
          <w:sz w:val="28"/>
          <w:szCs w:val="28"/>
        </w:rPr>
        <w:t xml:space="preserve"> района, выделенных в рамках реализации муниципальной программы Суксунск</w:t>
      </w:r>
      <w:r w:rsidR="00B5565E" w:rsidRPr="00B5565E">
        <w:rPr>
          <w:rFonts w:ascii="Times New Roman" w:hAnsi="Times New Roman"/>
          <w:sz w:val="28"/>
          <w:szCs w:val="28"/>
        </w:rPr>
        <w:t>о</w:t>
      </w:r>
      <w:r w:rsidR="00B5565E" w:rsidRPr="00B5565E">
        <w:rPr>
          <w:rFonts w:ascii="Times New Roman" w:hAnsi="Times New Roman"/>
          <w:sz w:val="28"/>
          <w:szCs w:val="28"/>
        </w:rPr>
        <w:t>го муниципального района «Культура Суксунского муниципального района» в 2014 году</w:t>
      </w:r>
      <w:r w:rsidR="00B5565E">
        <w:rPr>
          <w:rFonts w:ascii="Times New Roman" w:hAnsi="Times New Roman"/>
          <w:sz w:val="28"/>
          <w:szCs w:val="28"/>
        </w:rPr>
        <w:t>,</w:t>
      </w:r>
      <w:r w:rsidR="00B5565E" w:rsidRPr="00B5565E">
        <w:rPr>
          <w:rFonts w:ascii="Times New Roman" w:hAnsi="Times New Roman"/>
        </w:rPr>
        <w:t xml:space="preserve"> </w:t>
      </w:r>
      <w:r w:rsidR="00B5565E" w:rsidRPr="00B5565E">
        <w:rPr>
          <w:rFonts w:ascii="Times New Roman" w:hAnsi="Times New Roman"/>
          <w:sz w:val="28"/>
          <w:szCs w:val="28"/>
        </w:rPr>
        <w:t>в муниципальном учреждении культуры «Тисовский информационно-досуговый центр»</w:t>
      </w:r>
      <w:r w:rsidR="0011552F" w:rsidRPr="00B556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4F18" w:rsidRDefault="00334F18" w:rsidP="00EA1A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3047C9" w:rsidRPr="00E440C9" w:rsidRDefault="0013386A" w:rsidP="00EA1A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Контрольное мероприятие </w:t>
      </w:r>
      <w:r w:rsidR="003047C9" w:rsidRPr="00E440C9">
        <w:rPr>
          <w:rFonts w:ascii="Times New Roman" w:eastAsiaTheme="minorHAnsi" w:hAnsi="Times New Roman"/>
          <w:sz w:val="28"/>
          <w:szCs w:val="28"/>
        </w:rPr>
        <w:t>проведен</w:t>
      </w:r>
      <w:r w:rsidRPr="00E440C9">
        <w:rPr>
          <w:rFonts w:ascii="Times New Roman" w:eastAsiaTheme="minorHAnsi" w:hAnsi="Times New Roman"/>
          <w:sz w:val="28"/>
          <w:szCs w:val="28"/>
        </w:rPr>
        <w:t>о</w:t>
      </w:r>
      <w:r w:rsidR="003047C9" w:rsidRPr="00E440C9">
        <w:rPr>
          <w:rFonts w:ascii="Times New Roman" w:eastAsiaTheme="minorHAnsi" w:hAnsi="Times New Roman"/>
          <w:sz w:val="28"/>
          <w:szCs w:val="28"/>
        </w:rPr>
        <w:t xml:space="preserve"> в период с </w:t>
      </w:r>
      <w:r w:rsidR="0011552F" w:rsidRPr="00E440C9">
        <w:rPr>
          <w:rFonts w:ascii="Times New Roman" w:eastAsiaTheme="minorHAnsi" w:hAnsi="Times New Roman"/>
          <w:sz w:val="28"/>
          <w:szCs w:val="28"/>
        </w:rPr>
        <w:t>1</w:t>
      </w:r>
      <w:r w:rsidR="00B5565E">
        <w:rPr>
          <w:rFonts w:ascii="Times New Roman" w:eastAsiaTheme="minorHAnsi" w:hAnsi="Times New Roman"/>
          <w:sz w:val="28"/>
          <w:szCs w:val="28"/>
        </w:rPr>
        <w:t>8</w:t>
      </w:r>
      <w:r w:rsidR="003047C9" w:rsidRPr="00E440C9">
        <w:rPr>
          <w:rFonts w:ascii="Times New Roman" w:eastAsiaTheme="minorHAnsi" w:hAnsi="Times New Roman"/>
          <w:sz w:val="28"/>
          <w:szCs w:val="28"/>
        </w:rPr>
        <w:t>.0</w:t>
      </w:r>
      <w:r w:rsidR="00E440C9" w:rsidRPr="00E440C9">
        <w:rPr>
          <w:rFonts w:ascii="Times New Roman" w:eastAsiaTheme="minorHAnsi" w:hAnsi="Times New Roman"/>
          <w:sz w:val="28"/>
          <w:szCs w:val="28"/>
        </w:rPr>
        <w:t>8</w:t>
      </w:r>
      <w:r w:rsidR="003047C9" w:rsidRPr="00E440C9">
        <w:rPr>
          <w:rFonts w:ascii="Times New Roman" w:eastAsiaTheme="minorHAnsi" w:hAnsi="Times New Roman"/>
          <w:sz w:val="28"/>
          <w:szCs w:val="28"/>
        </w:rPr>
        <w:t>.201</w:t>
      </w:r>
      <w:r w:rsidR="0011552F" w:rsidRPr="00E440C9">
        <w:rPr>
          <w:rFonts w:ascii="Times New Roman" w:eastAsiaTheme="minorHAnsi" w:hAnsi="Times New Roman"/>
          <w:sz w:val="28"/>
          <w:szCs w:val="28"/>
        </w:rPr>
        <w:t>5</w:t>
      </w:r>
      <w:r w:rsidR="003047C9" w:rsidRPr="00E440C9">
        <w:rPr>
          <w:rFonts w:ascii="Times New Roman" w:eastAsiaTheme="minorHAnsi" w:hAnsi="Times New Roman"/>
          <w:sz w:val="28"/>
          <w:szCs w:val="28"/>
        </w:rPr>
        <w:t xml:space="preserve"> по </w:t>
      </w:r>
      <w:r w:rsidR="0011552F" w:rsidRPr="00E440C9">
        <w:rPr>
          <w:rFonts w:ascii="Times New Roman" w:eastAsiaTheme="minorHAnsi" w:hAnsi="Times New Roman"/>
          <w:sz w:val="28"/>
          <w:szCs w:val="28"/>
        </w:rPr>
        <w:t>1</w:t>
      </w:r>
      <w:r w:rsidR="00FE777E">
        <w:rPr>
          <w:rFonts w:ascii="Times New Roman" w:eastAsiaTheme="minorHAnsi" w:hAnsi="Times New Roman"/>
          <w:sz w:val="28"/>
          <w:szCs w:val="28"/>
        </w:rPr>
        <w:t>0</w:t>
      </w:r>
      <w:r w:rsidR="003047C9" w:rsidRPr="00E440C9">
        <w:rPr>
          <w:rFonts w:ascii="Times New Roman" w:eastAsiaTheme="minorHAnsi" w:hAnsi="Times New Roman"/>
          <w:sz w:val="28"/>
          <w:szCs w:val="28"/>
        </w:rPr>
        <w:t>.0</w:t>
      </w:r>
      <w:r w:rsidR="00E440C9" w:rsidRPr="00E440C9">
        <w:rPr>
          <w:rFonts w:ascii="Times New Roman" w:eastAsiaTheme="minorHAnsi" w:hAnsi="Times New Roman"/>
          <w:sz w:val="28"/>
          <w:szCs w:val="28"/>
        </w:rPr>
        <w:t>9</w:t>
      </w:r>
      <w:r w:rsidR="003047C9" w:rsidRPr="00E440C9">
        <w:rPr>
          <w:rFonts w:ascii="Times New Roman" w:eastAsiaTheme="minorHAnsi" w:hAnsi="Times New Roman"/>
          <w:sz w:val="28"/>
          <w:szCs w:val="28"/>
        </w:rPr>
        <w:t>.201</w:t>
      </w:r>
      <w:r w:rsidR="0011552F" w:rsidRPr="00E440C9">
        <w:rPr>
          <w:rFonts w:ascii="Times New Roman" w:eastAsiaTheme="minorHAnsi" w:hAnsi="Times New Roman"/>
          <w:sz w:val="28"/>
          <w:szCs w:val="28"/>
        </w:rPr>
        <w:t>5</w:t>
      </w:r>
      <w:r w:rsidR="003047C9" w:rsidRPr="00E440C9">
        <w:rPr>
          <w:rFonts w:ascii="Times New Roman" w:eastAsiaTheme="minorHAnsi" w:hAnsi="Times New Roman"/>
          <w:sz w:val="28"/>
          <w:szCs w:val="28"/>
        </w:rPr>
        <w:t>.</w:t>
      </w:r>
    </w:p>
    <w:p w:rsidR="00334F18" w:rsidRDefault="00334F18" w:rsidP="00EA1A65">
      <w:pPr>
        <w:pStyle w:val="21"/>
        <w:widowControl w:val="0"/>
        <w:ind w:firstLine="709"/>
        <w:rPr>
          <w:bCs w:val="0"/>
        </w:rPr>
      </w:pPr>
    </w:p>
    <w:p w:rsidR="00E31921" w:rsidRPr="00DE3E36" w:rsidRDefault="0011552F" w:rsidP="00EA1A65">
      <w:pPr>
        <w:pStyle w:val="21"/>
        <w:widowControl w:val="0"/>
        <w:ind w:firstLine="709"/>
        <w:rPr>
          <w:bCs w:val="0"/>
        </w:rPr>
      </w:pPr>
      <w:r w:rsidRPr="00DE3E36">
        <w:rPr>
          <w:bCs w:val="0"/>
        </w:rPr>
        <w:t xml:space="preserve">В результате </w:t>
      </w:r>
      <w:r w:rsidR="0013386A" w:rsidRPr="00DE3E36">
        <w:rPr>
          <w:bCs w:val="0"/>
        </w:rPr>
        <w:t>контрольного мероприятия</w:t>
      </w:r>
      <w:r w:rsidRPr="00DE3E36">
        <w:rPr>
          <w:bCs w:val="0"/>
        </w:rPr>
        <w:t xml:space="preserve"> выявлено</w:t>
      </w:r>
      <w:r w:rsidR="00DE3E36" w:rsidRPr="00DE3E36">
        <w:rPr>
          <w:bCs w:val="0"/>
        </w:rPr>
        <w:t xml:space="preserve"> следующее.</w:t>
      </w:r>
    </w:p>
    <w:p w:rsidR="00C718C9" w:rsidRDefault="00C718C9" w:rsidP="00334F1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334F18" w:rsidRDefault="00334F18" w:rsidP="00334F1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Муниципальное учреждение культуры «Тисовский информационно-досуговый центр» (далее – </w:t>
      </w:r>
      <w:r w:rsidRPr="00D968BE">
        <w:rPr>
          <w:rFonts w:ascii="Times New Roman" w:eastAsiaTheme="minorHAnsi" w:hAnsi="Times New Roman"/>
          <w:sz w:val="28"/>
          <w:szCs w:val="28"/>
        </w:rPr>
        <w:t>МУК «Тисовский ИДЦ»</w:t>
      </w:r>
      <w:r>
        <w:rPr>
          <w:rFonts w:ascii="Times New Roman" w:eastAsiaTheme="minorHAnsi" w:hAnsi="Times New Roman"/>
          <w:sz w:val="28"/>
          <w:szCs w:val="28"/>
        </w:rPr>
        <w:t>, Учреждение)</w:t>
      </w:r>
      <w:r w:rsidRPr="00D968BE">
        <w:rPr>
          <w:rFonts w:ascii="Times New Roman" w:eastAsiaTheme="minorHAnsi" w:hAnsi="Times New Roman"/>
          <w:sz w:val="28"/>
          <w:szCs w:val="28"/>
        </w:rPr>
        <w:t xml:space="preserve"> создано в целях организации досуга и создания единого информационного пространства и прио</w:t>
      </w:r>
      <w:r w:rsidRPr="00D968BE">
        <w:rPr>
          <w:rFonts w:ascii="Times New Roman" w:eastAsiaTheme="minorHAnsi" w:hAnsi="Times New Roman"/>
          <w:sz w:val="28"/>
          <w:szCs w:val="28"/>
        </w:rPr>
        <w:t>б</w:t>
      </w:r>
      <w:r w:rsidRPr="00D968BE">
        <w:rPr>
          <w:rFonts w:ascii="Times New Roman" w:eastAsiaTheme="minorHAnsi" w:hAnsi="Times New Roman"/>
          <w:sz w:val="28"/>
          <w:szCs w:val="28"/>
        </w:rPr>
        <w:t>щения жителей муниципального образования «Ключевское сельское поселение» к творчеству, культур</w:t>
      </w:r>
      <w:r>
        <w:rPr>
          <w:rFonts w:ascii="Times New Roman" w:eastAsiaTheme="minorHAnsi" w:hAnsi="Times New Roman"/>
          <w:sz w:val="28"/>
          <w:szCs w:val="28"/>
        </w:rPr>
        <w:t>ному разви</w:t>
      </w:r>
      <w:r w:rsidRPr="00D968BE">
        <w:rPr>
          <w:rFonts w:ascii="Times New Roman" w:eastAsiaTheme="minorHAnsi" w:hAnsi="Times New Roman"/>
          <w:sz w:val="28"/>
          <w:szCs w:val="28"/>
        </w:rPr>
        <w:t>тию и самообразованию, любительскому искусству и ремеслам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D968BE">
        <w:rPr>
          <w:rFonts w:ascii="Times New Roman" w:eastAsiaTheme="minorHAnsi" w:hAnsi="Times New Roman"/>
          <w:sz w:val="28"/>
          <w:szCs w:val="28"/>
        </w:rPr>
        <w:t xml:space="preserve"> В соответствии с пунктом 2.7 Устава, утвержденного постановлением Администрации Ключевского сельского поселения от 24.03.2014 № 145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D968BE">
        <w:rPr>
          <w:rFonts w:ascii="Times New Roman" w:eastAsiaTheme="minorHAnsi" w:hAnsi="Times New Roman"/>
          <w:sz w:val="28"/>
          <w:szCs w:val="28"/>
        </w:rPr>
        <w:t xml:space="preserve"> структ</w:t>
      </w:r>
      <w:r w:rsidRPr="00D968BE">
        <w:rPr>
          <w:rFonts w:ascii="Times New Roman" w:eastAsiaTheme="minorHAnsi" w:hAnsi="Times New Roman"/>
          <w:sz w:val="28"/>
          <w:szCs w:val="28"/>
        </w:rPr>
        <w:t>у</w:t>
      </w:r>
      <w:r w:rsidRPr="00D968BE">
        <w:rPr>
          <w:rFonts w:ascii="Times New Roman" w:eastAsiaTheme="minorHAnsi" w:hAnsi="Times New Roman"/>
          <w:sz w:val="28"/>
          <w:szCs w:val="28"/>
        </w:rPr>
        <w:t>ра МУК «Тисовский ИДЦ» включает 8 подразделений, не являющихся юридич</w:t>
      </w:r>
      <w:r w:rsidRPr="00D968BE">
        <w:rPr>
          <w:rFonts w:ascii="Times New Roman" w:eastAsiaTheme="minorHAnsi" w:hAnsi="Times New Roman"/>
          <w:sz w:val="28"/>
          <w:szCs w:val="28"/>
        </w:rPr>
        <w:t>е</w:t>
      </w:r>
      <w:r w:rsidRPr="00D968BE">
        <w:rPr>
          <w:rFonts w:ascii="Times New Roman" w:eastAsiaTheme="minorHAnsi" w:hAnsi="Times New Roman"/>
          <w:sz w:val="28"/>
          <w:szCs w:val="28"/>
        </w:rPr>
        <w:t>скими ли</w:t>
      </w:r>
      <w:r>
        <w:rPr>
          <w:rFonts w:ascii="Times New Roman" w:eastAsiaTheme="minorHAnsi" w:hAnsi="Times New Roman"/>
          <w:sz w:val="28"/>
          <w:szCs w:val="28"/>
        </w:rPr>
        <w:t xml:space="preserve">цами: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Агафонков</w:t>
      </w:r>
      <w:r w:rsidRPr="00D968BE">
        <w:rPr>
          <w:rFonts w:ascii="Times New Roman" w:eastAsiaTheme="minorHAnsi" w:hAnsi="Times New Roman"/>
          <w:sz w:val="28"/>
          <w:szCs w:val="28"/>
        </w:rPr>
        <w:t>ский</w:t>
      </w:r>
      <w:proofErr w:type="spellEnd"/>
      <w:r w:rsidRPr="00D968BE">
        <w:rPr>
          <w:rFonts w:ascii="Times New Roman" w:eastAsiaTheme="minorHAnsi" w:hAnsi="Times New Roman"/>
          <w:sz w:val="28"/>
          <w:szCs w:val="28"/>
        </w:rPr>
        <w:t xml:space="preserve"> сельский Дом культуры, </w:t>
      </w:r>
      <w:proofErr w:type="spellStart"/>
      <w:r w:rsidRPr="00D968BE">
        <w:rPr>
          <w:rFonts w:ascii="Times New Roman" w:eastAsiaTheme="minorHAnsi" w:hAnsi="Times New Roman"/>
          <w:sz w:val="28"/>
          <w:szCs w:val="28"/>
        </w:rPr>
        <w:t>Сыринский</w:t>
      </w:r>
      <w:proofErr w:type="spellEnd"/>
      <w:r w:rsidRPr="00D968BE">
        <w:rPr>
          <w:rFonts w:ascii="Times New Roman" w:eastAsiaTheme="minorHAnsi" w:hAnsi="Times New Roman"/>
          <w:sz w:val="28"/>
          <w:szCs w:val="28"/>
        </w:rPr>
        <w:t xml:space="preserve"> сельский Дом культуры, Тисовский сельский Дом культуры, </w:t>
      </w:r>
      <w:proofErr w:type="spellStart"/>
      <w:r w:rsidRPr="00D968BE">
        <w:rPr>
          <w:rFonts w:ascii="Times New Roman" w:eastAsiaTheme="minorHAnsi" w:hAnsi="Times New Roman"/>
          <w:sz w:val="28"/>
          <w:szCs w:val="28"/>
        </w:rPr>
        <w:t>Торговищенский</w:t>
      </w:r>
      <w:proofErr w:type="spellEnd"/>
      <w:r w:rsidRPr="00D968BE">
        <w:rPr>
          <w:rFonts w:ascii="Times New Roman" w:eastAsiaTheme="minorHAnsi" w:hAnsi="Times New Roman"/>
          <w:sz w:val="28"/>
          <w:szCs w:val="28"/>
        </w:rPr>
        <w:t xml:space="preserve"> сельский Дом культуры, Ключевской сельский Дом культуры, </w:t>
      </w:r>
      <w:proofErr w:type="spellStart"/>
      <w:r w:rsidRPr="00D968BE">
        <w:rPr>
          <w:rFonts w:ascii="Times New Roman" w:eastAsiaTheme="minorHAnsi" w:hAnsi="Times New Roman"/>
          <w:sz w:val="28"/>
          <w:szCs w:val="28"/>
        </w:rPr>
        <w:t>Шахаровский</w:t>
      </w:r>
      <w:proofErr w:type="spellEnd"/>
      <w:r w:rsidRPr="00D968BE">
        <w:rPr>
          <w:rFonts w:ascii="Times New Roman" w:eastAsiaTheme="minorHAnsi" w:hAnsi="Times New Roman"/>
          <w:sz w:val="28"/>
          <w:szCs w:val="28"/>
        </w:rPr>
        <w:t xml:space="preserve"> сельский клуб, </w:t>
      </w:r>
      <w:proofErr w:type="spellStart"/>
      <w:r w:rsidRPr="00D968BE">
        <w:rPr>
          <w:rFonts w:ascii="Times New Roman" w:eastAsiaTheme="minorHAnsi" w:hAnsi="Times New Roman"/>
          <w:sz w:val="28"/>
          <w:szCs w:val="28"/>
        </w:rPr>
        <w:t>Бреховский</w:t>
      </w:r>
      <w:proofErr w:type="spellEnd"/>
      <w:r w:rsidRPr="00D968BE">
        <w:rPr>
          <w:rFonts w:ascii="Times New Roman" w:eastAsiaTheme="minorHAnsi" w:hAnsi="Times New Roman"/>
          <w:sz w:val="28"/>
          <w:szCs w:val="28"/>
        </w:rPr>
        <w:t xml:space="preserve"> сельский клуб, </w:t>
      </w:r>
      <w:proofErr w:type="spellStart"/>
      <w:r w:rsidRPr="00D968BE">
        <w:rPr>
          <w:rFonts w:ascii="Times New Roman" w:eastAsiaTheme="minorHAnsi" w:hAnsi="Times New Roman"/>
          <w:sz w:val="28"/>
          <w:szCs w:val="28"/>
        </w:rPr>
        <w:t>Осинцевский</w:t>
      </w:r>
      <w:proofErr w:type="spellEnd"/>
      <w:r w:rsidRPr="00D968BE">
        <w:rPr>
          <w:rFonts w:ascii="Times New Roman" w:eastAsiaTheme="minorHAnsi" w:hAnsi="Times New Roman"/>
          <w:sz w:val="28"/>
          <w:szCs w:val="28"/>
        </w:rPr>
        <w:t xml:space="preserve"> сельский Дом культуры.</w:t>
      </w:r>
    </w:p>
    <w:p w:rsidR="00334F18" w:rsidRDefault="00334F18" w:rsidP="00334F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r w:rsidRPr="00D968BE">
        <w:rPr>
          <w:rFonts w:ascii="Times New Roman" w:hAnsi="Times New Roman"/>
          <w:bCs/>
          <w:sz w:val="28"/>
          <w:szCs w:val="28"/>
        </w:rPr>
        <w:t xml:space="preserve"> нарушение пункта 5 Порядка составления и утверждения плана финан</w:t>
      </w:r>
      <w:r>
        <w:rPr>
          <w:rFonts w:ascii="Times New Roman" w:hAnsi="Times New Roman"/>
          <w:bCs/>
          <w:sz w:val="28"/>
          <w:szCs w:val="28"/>
        </w:rPr>
        <w:t>с</w:t>
      </w:r>
      <w:r w:rsidRPr="00D968BE">
        <w:rPr>
          <w:rFonts w:ascii="Times New Roman" w:hAnsi="Times New Roman"/>
          <w:bCs/>
          <w:sz w:val="28"/>
          <w:szCs w:val="28"/>
        </w:rPr>
        <w:t>о</w:t>
      </w:r>
      <w:r w:rsidRPr="00D968BE">
        <w:rPr>
          <w:rFonts w:ascii="Times New Roman" w:hAnsi="Times New Roman"/>
          <w:bCs/>
          <w:sz w:val="28"/>
          <w:szCs w:val="28"/>
        </w:rPr>
        <w:t>во-хозяйственной деятельности муниципальных учреждений, подведомст</w:t>
      </w:r>
      <w:r>
        <w:rPr>
          <w:rFonts w:ascii="Times New Roman" w:hAnsi="Times New Roman"/>
          <w:bCs/>
          <w:sz w:val="28"/>
          <w:szCs w:val="28"/>
        </w:rPr>
        <w:t>вен</w:t>
      </w:r>
      <w:r w:rsidRPr="00D968BE">
        <w:rPr>
          <w:rFonts w:ascii="Times New Roman" w:hAnsi="Times New Roman"/>
          <w:bCs/>
          <w:sz w:val="28"/>
          <w:szCs w:val="28"/>
        </w:rPr>
        <w:t>ных Администрации Ключевского сельского поселения, утвержденного постановл</w:t>
      </w:r>
      <w:r w:rsidRPr="00D968BE">
        <w:rPr>
          <w:rFonts w:ascii="Times New Roman" w:hAnsi="Times New Roman"/>
          <w:bCs/>
          <w:sz w:val="28"/>
          <w:szCs w:val="28"/>
        </w:rPr>
        <w:t>е</w:t>
      </w:r>
      <w:r w:rsidRPr="00D968BE">
        <w:rPr>
          <w:rFonts w:ascii="Times New Roman" w:hAnsi="Times New Roman"/>
          <w:bCs/>
          <w:sz w:val="28"/>
          <w:szCs w:val="28"/>
        </w:rPr>
        <w:t>нием Администрации Ключевского сельского поселения от 01.04.2011 № 66, пл</w:t>
      </w:r>
      <w:r w:rsidRPr="00D968BE">
        <w:rPr>
          <w:rFonts w:ascii="Times New Roman" w:hAnsi="Times New Roman"/>
          <w:bCs/>
          <w:sz w:val="28"/>
          <w:szCs w:val="28"/>
        </w:rPr>
        <w:t>а</w:t>
      </w:r>
      <w:r w:rsidRPr="00D968BE">
        <w:rPr>
          <w:rFonts w:ascii="Times New Roman" w:hAnsi="Times New Roman"/>
          <w:bCs/>
          <w:sz w:val="28"/>
          <w:szCs w:val="28"/>
        </w:rPr>
        <w:t xml:space="preserve">ны </w:t>
      </w:r>
      <w:r>
        <w:rPr>
          <w:rFonts w:ascii="Times New Roman" w:hAnsi="Times New Roman"/>
          <w:bCs/>
          <w:sz w:val="28"/>
          <w:szCs w:val="28"/>
        </w:rPr>
        <w:t>финансово-хозяйственной деятельности</w:t>
      </w:r>
      <w:r w:rsidRPr="00D968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план ФХД) МУК «Тисовский ИДЦ»</w:t>
      </w:r>
      <w:r w:rsidRPr="00D968BE">
        <w:rPr>
          <w:rFonts w:ascii="Times New Roman" w:hAnsi="Times New Roman"/>
          <w:bCs/>
          <w:sz w:val="28"/>
          <w:szCs w:val="28"/>
        </w:rPr>
        <w:t xml:space="preserve"> по разделу III «Пока</w:t>
      </w:r>
      <w:r>
        <w:rPr>
          <w:rFonts w:ascii="Times New Roman" w:hAnsi="Times New Roman"/>
          <w:bCs/>
          <w:sz w:val="28"/>
          <w:szCs w:val="28"/>
        </w:rPr>
        <w:t>затели по поступлениям и выбыти</w:t>
      </w:r>
      <w:r w:rsidRPr="00D968BE">
        <w:rPr>
          <w:rFonts w:ascii="Times New Roman" w:hAnsi="Times New Roman"/>
          <w:bCs/>
          <w:sz w:val="28"/>
          <w:szCs w:val="28"/>
        </w:rPr>
        <w:t>ям» формировались по показателю «субсидии на иные цели», который не был установлен вышен</w:t>
      </w:r>
      <w:r w:rsidRPr="00D968BE">
        <w:rPr>
          <w:rFonts w:ascii="Times New Roman" w:hAnsi="Times New Roman"/>
          <w:bCs/>
          <w:sz w:val="28"/>
          <w:szCs w:val="28"/>
        </w:rPr>
        <w:t>а</w:t>
      </w:r>
      <w:r w:rsidRPr="00D968BE">
        <w:rPr>
          <w:rFonts w:ascii="Times New Roman" w:hAnsi="Times New Roman"/>
          <w:bCs/>
          <w:sz w:val="28"/>
          <w:szCs w:val="28"/>
        </w:rPr>
        <w:t>званным По</w:t>
      </w:r>
      <w:r>
        <w:rPr>
          <w:rFonts w:ascii="Times New Roman" w:hAnsi="Times New Roman"/>
          <w:bCs/>
          <w:sz w:val="28"/>
          <w:szCs w:val="28"/>
        </w:rPr>
        <w:t>рядком.</w:t>
      </w:r>
      <w:proofErr w:type="gramEnd"/>
    </w:p>
    <w:p w:rsidR="00334F18" w:rsidRDefault="00334F18" w:rsidP="00334F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D968BE">
        <w:rPr>
          <w:rFonts w:ascii="Times New Roman" w:hAnsi="Times New Roman"/>
          <w:bCs/>
          <w:sz w:val="28"/>
          <w:szCs w:val="28"/>
        </w:rPr>
        <w:t xml:space="preserve">лан ФХД по субсидиям на приведение в нормативное состояние объектов культурной сферы в </w:t>
      </w:r>
      <w:r w:rsidRPr="00EB6122">
        <w:rPr>
          <w:rFonts w:ascii="Times New Roman" w:hAnsi="Times New Roman"/>
          <w:bCs/>
          <w:sz w:val="28"/>
          <w:szCs w:val="28"/>
        </w:rPr>
        <w:t>рамках муниципальной программы Суксунского муниц</w:t>
      </w:r>
      <w:r w:rsidRPr="00EB6122">
        <w:rPr>
          <w:rFonts w:ascii="Times New Roman" w:hAnsi="Times New Roman"/>
          <w:bCs/>
          <w:sz w:val="28"/>
          <w:szCs w:val="28"/>
        </w:rPr>
        <w:t>и</w:t>
      </w:r>
      <w:r w:rsidRPr="00EB6122">
        <w:rPr>
          <w:rFonts w:ascii="Times New Roman" w:hAnsi="Times New Roman"/>
          <w:bCs/>
          <w:sz w:val="28"/>
          <w:szCs w:val="28"/>
        </w:rPr>
        <w:lastRenderedPageBreak/>
        <w:t>пального района «Культура Суксунского муниципального района» не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B6122">
        <w:rPr>
          <w:rFonts w:ascii="Times New Roman" w:hAnsi="Times New Roman"/>
          <w:bCs/>
          <w:sz w:val="28"/>
          <w:szCs w:val="28"/>
        </w:rPr>
        <w:t>выполнен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34F18" w:rsidRPr="00D968BE" w:rsidRDefault="00334F18" w:rsidP="00334F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r w:rsidRPr="00D968BE">
        <w:rPr>
          <w:rFonts w:ascii="Times New Roman" w:hAnsi="Times New Roman"/>
          <w:bCs/>
          <w:sz w:val="28"/>
          <w:szCs w:val="28"/>
        </w:rPr>
        <w:t xml:space="preserve"> нарушение пункта 13 Требований к плану финансово-хозяйственной де</w:t>
      </w:r>
      <w:r w:rsidRPr="00D968BE">
        <w:rPr>
          <w:rFonts w:ascii="Times New Roman" w:hAnsi="Times New Roman"/>
          <w:bCs/>
          <w:sz w:val="28"/>
          <w:szCs w:val="28"/>
        </w:rPr>
        <w:t>я</w:t>
      </w:r>
      <w:r w:rsidRPr="00D968BE">
        <w:rPr>
          <w:rFonts w:ascii="Times New Roman" w:hAnsi="Times New Roman"/>
          <w:bCs/>
          <w:sz w:val="28"/>
          <w:szCs w:val="28"/>
        </w:rPr>
        <w:t>тельности государственного (муниципального) учреждения, утвержденных пр</w:t>
      </w:r>
      <w:r w:rsidRPr="00D968BE">
        <w:rPr>
          <w:rFonts w:ascii="Times New Roman" w:hAnsi="Times New Roman"/>
          <w:bCs/>
          <w:sz w:val="28"/>
          <w:szCs w:val="28"/>
        </w:rPr>
        <w:t>и</w:t>
      </w:r>
      <w:r w:rsidRPr="00D968BE">
        <w:rPr>
          <w:rFonts w:ascii="Times New Roman" w:hAnsi="Times New Roman"/>
          <w:bCs/>
          <w:sz w:val="28"/>
          <w:szCs w:val="28"/>
        </w:rPr>
        <w:t>казом Министерства финансов Российской Федерации от 28.07.2010 № 81н</w:t>
      </w:r>
      <w:r>
        <w:rPr>
          <w:rFonts w:ascii="Times New Roman" w:hAnsi="Times New Roman"/>
          <w:bCs/>
          <w:sz w:val="28"/>
          <w:szCs w:val="28"/>
        </w:rPr>
        <w:t>,</w:t>
      </w:r>
      <w:r w:rsidRPr="00D968BE">
        <w:rPr>
          <w:rFonts w:ascii="Times New Roman" w:hAnsi="Times New Roman"/>
          <w:bCs/>
          <w:sz w:val="28"/>
          <w:szCs w:val="28"/>
        </w:rPr>
        <w:t xml:space="preserve"> МУК «Тисовский ИДЦ» не составлялись и не представлялись Учредителю Сведения об операциях с целевыми субсидиями, предоставленными государственному (мун</w:t>
      </w:r>
      <w:r w:rsidRPr="00D968BE">
        <w:rPr>
          <w:rFonts w:ascii="Times New Roman" w:hAnsi="Times New Roman"/>
          <w:bCs/>
          <w:sz w:val="28"/>
          <w:szCs w:val="28"/>
        </w:rPr>
        <w:t>и</w:t>
      </w:r>
      <w:r w:rsidRPr="00D968BE">
        <w:rPr>
          <w:rFonts w:ascii="Times New Roman" w:hAnsi="Times New Roman"/>
          <w:bCs/>
          <w:sz w:val="28"/>
          <w:szCs w:val="28"/>
        </w:rPr>
        <w:t>ципальному) учреждению, по предоставленной субсидии на иные цели на прив</w:t>
      </w:r>
      <w:r w:rsidRPr="00D968BE">
        <w:rPr>
          <w:rFonts w:ascii="Times New Roman" w:hAnsi="Times New Roman"/>
          <w:bCs/>
          <w:sz w:val="28"/>
          <w:szCs w:val="28"/>
        </w:rPr>
        <w:t>е</w:t>
      </w:r>
      <w:r w:rsidRPr="00D968BE">
        <w:rPr>
          <w:rFonts w:ascii="Times New Roman" w:hAnsi="Times New Roman"/>
          <w:bCs/>
          <w:sz w:val="28"/>
          <w:szCs w:val="28"/>
        </w:rPr>
        <w:t>дение в нормативное состояние учреждений культуры МУК «Тисовский ИДЦ».</w:t>
      </w:r>
      <w:proofErr w:type="gramEnd"/>
      <w:r w:rsidRPr="00D968BE">
        <w:rPr>
          <w:rFonts w:ascii="Times New Roman" w:hAnsi="Times New Roman"/>
          <w:bCs/>
          <w:sz w:val="28"/>
          <w:szCs w:val="28"/>
        </w:rPr>
        <w:t xml:space="preserve"> Указанные Сведения должны содержать отметку органа, осуществляющего вед</w:t>
      </w:r>
      <w:r w:rsidRPr="00D968BE">
        <w:rPr>
          <w:rFonts w:ascii="Times New Roman" w:hAnsi="Times New Roman"/>
          <w:bCs/>
          <w:sz w:val="28"/>
          <w:szCs w:val="28"/>
        </w:rPr>
        <w:t>е</w:t>
      </w:r>
      <w:r w:rsidRPr="00D968BE">
        <w:rPr>
          <w:rFonts w:ascii="Times New Roman" w:hAnsi="Times New Roman"/>
          <w:bCs/>
          <w:sz w:val="28"/>
          <w:szCs w:val="28"/>
        </w:rPr>
        <w:t>ние лицевого счета.</w:t>
      </w:r>
    </w:p>
    <w:p w:rsidR="00334F18" w:rsidRPr="00D968BE" w:rsidRDefault="00334F18" w:rsidP="00334F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68BE">
        <w:rPr>
          <w:rFonts w:ascii="Times New Roman" w:hAnsi="Times New Roman"/>
          <w:bCs/>
          <w:sz w:val="28"/>
          <w:szCs w:val="28"/>
        </w:rPr>
        <w:t>В нарушение абзаца второго пункта 13 Требований к плану ФХД также не составлялись отдельно Сведения для осуществления расходов за счет целевых субсидий данным учреждением и Сведения для осуществления расходов за счет целевых су</w:t>
      </w:r>
      <w:r>
        <w:rPr>
          <w:rFonts w:ascii="Times New Roman" w:hAnsi="Times New Roman"/>
          <w:bCs/>
          <w:sz w:val="28"/>
          <w:szCs w:val="28"/>
        </w:rPr>
        <w:t>бсидий по каждому подразделению.</w:t>
      </w:r>
    </w:p>
    <w:p w:rsidR="00334F18" w:rsidRPr="00D968BE" w:rsidRDefault="00334F18" w:rsidP="00334F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968BE">
        <w:rPr>
          <w:rFonts w:ascii="Times New Roman" w:hAnsi="Times New Roman"/>
          <w:bCs/>
          <w:sz w:val="28"/>
          <w:szCs w:val="28"/>
        </w:rPr>
        <w:t xml:space="preserve">В нарушение пункта 38 Инструкции </w:t>
      </w:r>
      <w:r>
        <w:rPr>
          <w:rFonts w:ascii="Times New Roman" w:hAnsi="Times New Roman"/>
          <w:bCs/>
          <w:sz w:val="28"/>
          <w:szCs w:val="28"/>
        </w:rPr>
        <w:t>о поряд</w:t>
      </w:r>
      <w:r w:rsidRPr="00EB6122">
        <w:rPr>
          <w:rFonts w:ascii="Times New Roman" w:hAnsi="Times New Roman"/>
          <w:bCs/>
          <w:sz w:val="28"/>
          <w:szCs w:val="28"/>
        </w:rPr>
        <w:t>ке составления, представления годовой, квартальной бухгалтерской отчетности государственных (муниципал</w:t>
      </w:r>
      <w:r w:rsidRPr="00EB6122">
        <w:rPr>
          <w:rFonts w:ascii="Times New Roman" w:hAnsi="Times New Roman"/>
          <w:bCs/>
          <w:sz w:val="28"/>
          <w:szCs w:val="28"/>
        </w:rPr>
        <w:t>ь</w:t>
      </w:r>
      <w:r w:rsidRPr="00EB6122">
        <w:rPr>
          <w:rFonts w:ascii="Times New Roman" w:hAnsi="Times New Roman"/>
          <w:bCs/>
          <w:sz w:val="28"/>
          <w:szCs w:val="28"/>
        </w:rPr>
        <w:t>ных) бюджетных и автономных учреждений, утвержденной Приказом Министе</w:t>
      </w:r>
      <w:r w:rsidRPr="00EB6122">
        <w:rPr>
          <w:rFonts w:ascii="Times New Roman" w:hAnsi="Times New Roman"/>
          <w:bCs/>
          <w:sz w:val="28"/>
          <w:szCs w:val="28"/>
        </w:rPr>
        <w:t>р</w:t>
      </w:r>
      <w:r w:rsidRPr="00EB6122">
        <w:rPr>
          <w:rFonts w:ascii="Times New Roman" w:hAnsi="Times New Roman"/>
          <w:bCs/>
          <w:sz w:val="28"/>
          <w:szCs w:val="28"/>
        </w:rPr>
        <w:t>ства финансов РФ от 25.03.2011 № 33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D968BE">
        <w:rPr>
          <w:rFonts w:ascii="Times New Roman" w:hAnsi="Times New Roman"/>
          <w:bCs/>
          <w:sz w:val="28"/>
          <w:szCs w:val="28"/>
        </w:rPr>
        <w:t>в графе 4 «Утве</w:t>
      </w:r>
      <w:r w:rsidRPr="00EB6122">
        <w:rPr>
          <w:rFonts w:ascii="Times New Roman" w:hAnsi="Times New Roman"/>
          <w:bCs/>
          <w:sz w:val="28"/>
          <w:szCs w:val="28"/>
        </w:rPr>
        <w:t>р</w:t>
      </w:r>
      <w:r w:rsidRPr="00D968BE">
        <w:rPr>
          <w:rFonts w:ascii="Times New Roman" w:hAnsi="Times New Roman"/>
          <w:bCs/>
          <w:sz w:val="28"/>
          <w:szCs w:val="28"/>
        </w:rPr>
        <w:t>ждено плановых назнач</w:t>
      </w:r>
      <w:r w:rsidRPr="00D968BE">
        <w:rPr>
          <w:rFonts w:ascii="Times New Roman" w:hAnsi="Times New Roman"/>
          <w:bCs/>
          <w:sz w:val="28"/>
          <w:szCs w:val="28"/>
        </w:rPr>
        <w:t>е</w:t>
      </w:r>
      <w:r w:rsidRPr="00D968BE">
        <w:rPr>
          <w:rFonts w:ascii="Times New Roman" w:hAnsi="Times New Roman"/>
          <w:bCs/>
          <w:sz w:val="28"/>
          <w:szCs w:val="28"/>
        </w:rPr>
        <w:t>ний» Отчета об исполнении учреждениями планов его финансово-хозяйственной деятельности (ф. 0503737) по разделу 2 «Расходы учреждения» был</w:t>
      </w:r>
      <w:r>
        <w:rPr>
          <w:rFonts w:ascii="Times New Roman" w:hAnsi="Times New Roman"/>
          <w:bCs/>
          <w:sz w:val="28"/>
          <w:szCs w:val="28"/>
        </w:rPr>
        <w:t>а</w:t>
      </w:r>
      <w:r w:rsidRPr="00D968BE">
        <w:rPr>
          <w:rFonts w:ascii="Times New Roman" w:hAnsi="Times New Roman"/>
          <w:bCs/>
          <w:sz w:val="28"/>
          <w:szCs w:val="28"/>
        </w:rPr>
        <w:t xml:space="preserve"> отражена сумма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968BE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 </w:t>
      </w:r>
      <w:r w:rsidRPr="00D968BE">
        <w:rPr>
          <w:rFonts w:ascii="Times New Roman" w:hAnsi="Times New Roman"/>
          <w:bCs/>
          <w:sz w:val="28"/>
          <w:szCs w:val="28"/>
        </w:rPr>
        <w:t>428</w:t>
      </w:r>
      <w:r>
        <w:rPr>
          <w:rFonts w:ascii="Times New Roman" w:hAnsi="Times New Roman"/>
          <w:bCs/>
          <w:sz w:val="28"/>
          <w:szCs w:val="28"/>
        </w:rPr>
        <w:t> </w:t>
      </w:r>
      <w:r w:rsidRPr="00D968BE">
        <w:rPr>
          <w:rFonts w:ascii="Times New Roman" w:hAnsi="Times New Roman"/>
          <w:bCs/>
          <w:sz w:val="28"/>
          <w:szCs w:val="28"/>
        </w:rPr>
        <w:t>577</w:t>
      </w:r>
      <w:r>
        <w:rPr>
          <w:rFonts w:ascii="Times New Roman" w:hAnsi="Times New Roman"/>
          <w:bCs/>
          <w:sz w:val="28"/>
          <w:szCs w:val="28"/>
        </w:rPr>
        <w:t>,</w:t>
      </w:r>
      <w:r w:rsidRPr="00D968BE">
        <w:rPr>
          <w:rFonts w:ascii="Times New Roman" w:hAnsi="Times New Roman"/>
          <w:bCs/>
          <w:sz w:val="28"/>
          <w:szCs w:val="28"/>
        </w:rPr>
        <w:t>73 рублей, что не соответствует утвержденным в</w:t>
      </w:r>
      <w:proofErr w:type="gramEnd"/>
      <w:r w:rsidRPr="00D968BE">
        <w:rPr>
          <w:rFonts w:ascii="Times New Roman" w:hAnsi="Times New Roman"/>
          <w:bCs/>
          <w:sz w:val="28"/>
          <w:szCs w:val="28"/>
        </w:rPr>
        <w:t xml:space="preserve"> сумме 1</w:t>
      </w:r>
      <w:r>
        <w:rPr>
          <w:rFonts w:ascii="Times New Roman" w:hAnsi="Times New Roman"/>
          <w:bCs/>
          <w:sz w:val="28"/>
          <w:szCs w:val="28"/>
        </w:rPr>
        <w:t> </w:t>
      </w:r>
      <w:r w:rsidRPr="00D968BE">
        <w:rPr>
          <w:rFonts w:ascii="Times New Roman" w:hAnsi="Times New Roman"/>
          <w:bCs/>
          <w:sz w:val="28"/>
          <w:szCs w:val="28"/>
        </w:rPr>
        <w:t>521</w:t>
      </w:r>
      <w:r>
        <w:rPr>
          <w:rFonts w:ascii="Times New Roman" w:hAnsi="Times New Roman"/>
          <w:bCs/>
          <w:sz w:val="28"/>
          <w:szCs w:val="28"/>
        </w:rPr>
        <w:t> </w:t>
      </w:r>
      <w:r w:rsidRPr="00D968BE">
        <w:rPr>
          <w:rFonts w:ascii="Times New Roman" w:hAnsi="Times New Roman"/>
          <w:bCs/>
          <w:sz w:val="28"/>
          <w:szCs w:val="28"/>
        </w:rPr>
        <w:t>800</w:t>
      </w:r>
      <w:r>
        <w:rPr>
          <w:rFonts w:ascii="Times New Roman" w:hAnsi="Times New Roman"/>
          <w:bCs/>
          <w:sz w:val="28"/>
          <w:szCs w:val="28"/>
        </w:rPr>
        <w:t>,</w:t>
      </w:r>
      <w:r w:rsidRPr="00D968BE">
        <w:rPr>
          <w:rFonts w:ascii="Times New Roman" w:hAnsi="Times New Roman"/>
          <w:bCs/>
          <w:sz w:val="28"/>
          <w:szCs w:val="28"/>
        </w:rPr>
        <w:t>00 рублей показателям по поступлениям и выплатам учреждения (графа «субсидии на иные цели» раздела III Плана ФХД) по строке «Приведение в но</w:t>
      </w:r>
      <w:r w:rsidRPr="00D968BE">
        <w:rPr>
          <w:rFonts w:ascii="Times New Roman" w:hAnsi="Times New Roman"/>
          <w:bCs/>
          <w:sz w:val="28"/>
          <w:szCs w:val="28"/>
        </w:rPr>
        <w:t>р</w:t>
      </w:r>
      <w:r w:rsidRPr="00D968BE">
        <w:rPr>
          <w:rFonts w:ascii="Times New Roman" w:hAnsi="Times New Roman"/>
          <w:bCs/>
          <w:sz w:val="28"/>
          <w:szCs w:val="28"/>
        </w:rPr>
        <w:t>мативное состояние объектов куль</w:t>
      </w:r>
      <w:r>
        <w:rPr>
          <w:rFonts w:ascii="Times New Roman" w:hAnsi="Times New Roman"/>
          <w:bCs/>
          <w:sz w:val="28"/>
          <w:szCs w:val="28"/>
        </w:rPr>
        <w:t>тур</w:t>
      </w:r>
      <w:r w:rsidRPr="00D968BE">
        <w:rPr>
          <w:rFonts w:ascii="Times New Roman" w:hAnsi="Times New Roman"/>
          <w:bCs/>
          <w:sz w:val="28"/>
          <w:szCs w:val="28"/>
        </w:rPr>
        <w:t>ной сферы в рамках муниципальной цел</w:t>
      </w:r>
      <w:r w:rsidRPr="00D968BE">
        <w:rPr>
          <w:rFonts w:ascii="Times New Roman" w:hAnsi="Times New Roman"/>
          <w:bCs/>
          <w:sz w:val="28"/>
          <w:szCs w:val="28"/>
        </w:rPr>
        <w:t>е</w:t>
      </w:r>
      <w:r w:rsidRPr="00D968BE">
        <w:rPr>
          <w:rFonts w:ascii="Times New Roman" w:hAnsi="Times New Roman"/>
          <w:bCs/>
          <w:sz w:val="28"/>
          <w:szCs w:val="28"/>
        </w:rPr>
        <w:t xml:space="preserve">вой программы «Культура </w:t>
      </w:r>
      <w:proofErr w:type="spellStart"/>
      <w:r w:rsidRPr="00D968BE">
        <w:rPr>
          <w:rFonts w:ascii="Times New Roman" w:hAnsi="Times New Roman"/>
          <w:bCs/>
          <w:sz w:val="28"/>
          <w:szCs w:val="28"/>
        </w:rPr>
        <w:t>Суксунского</w:t>
      </w:r>
      <w:proofErr w:type="spellEnd"/>
      <w:r w:rsidRPr="00D968BE">
        <w:rPr>
          <w:rFonts w:ascii="Times New Roman" w:hAnsi="Times New Roman"/>
          <w:bCs/>
          <w:sz w:val="28"/>
          <w:szCs w:val="28"/>
        </w:rPr>
        <w:t xml:space="preserve"> муниципального района».</w:t>
      </w:r>
    </w:p>
    <w:p w:rsidR="00334F18" w:rsidRPr="00D968BE" w:rsidRDefault="00334F18" w:rsidP="00334F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D968BE">
        <w:rPr>
          <w:rFonts w:ascii="Times New Roman" w:hAnsi="Times New Roman"/>
          <w:bCs/>
          <w:sz w:val="28"/>
          <w:szCs w:val="28"/>
        </w:rPr>
        <w:t>ояснительная записка к балансу на 01.01.2015 не содержит «Сведений об исполнении мероприятий в рамках субсидий на иные цели и бюджетных инвест</w:t>
      </w:r>
      <w:r w:rsidRPr="00D968BE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ций» (ф. 0503766).</w:t>
      </w:r>
    </w:p>
    <w:p w:rsidR="00334F18" w:rsidRPr="00D968BE" w:rsidRDefault="00334F18" w:rsidP="00334F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D968BE">
        <w:rPr>
          <w:rFonts w:ascii="Times New Roman" w:hAnsi="Times New Roman"/>
          <w:bCs/>
          <w:sz w:val="28"/>
          <w:szCs w:val="28"/>
        </w:rPr>
        <w:t xml:space="preserve"> нарушение пункта 2.2.4 Соглашения о порядке и условиях предоставл</w:t>
      </w:r>
      <w:r w:rsidRPr="00D968BE">
        <w:rPr>
          <w:rFonts w:ascii="Times New Roman" w:hAnsi="Times New Roman"/>
          <w:bCs/>
          <w:sz w:val="28"/>
          <w:szCs w:val="28"/>
        </w:rPr>
        <w:t>е</w:t>
      </w:r>
      <w:r w:rsidRPr="00D968BE">
        <w:rPr>
          <w:rFonts w:ascii="Times New Roman" w:hAnsi="Times New Roman"/>
          <w:bCs/>
          <w:sz w:val="28"/>
          <w:szCs w:val="28"/>
        </w:rPr>
        <w:t>ния субсидии на иные цели на приведение в нормативное состояние учреждений культуры МУК «Тисовский информационно-досуговый центр» от 24.12.2014</w:t>
      </w:r>
      <w:r>
        <w:rPr>
          <w:rFonts w:ascii="Times New Roman" w:hAnsi="Times New Roman"/>
          <w:bCs/>
          <w:sz w:val="28"/>
          <w:szCs w:val="28"/>
        </w:rPr>
        <w:t xml:space="preserve"> № 5</w:t>
      </w:r>
      <w:r w:rsidRPr="00D968BE">
        <w:rPr>
          <w:rFonts w:ascii="Times New Roman" w:hAnsi="Times New Roman"/>
          <w:bCs/>
          <w:sz w:val="28"/>
          <w:szCs w:val="28"/>
        </w:rPr>
        <w:t xml:space="preserve"> отчетность об использовании средств </w:t>
      </w:r>
      <w:r>
        <w:rPr>
          <w:rFonts w:ascii="Times New Roman" w:hAnsi="Times New Roman"/>
          <w:bCs/>
          <w:sz w:val="28"/>
          <w:szCs w:val="28"/>
        </w:rPr>
        <w:t xml:space="preserve">данной </w:t>
      </w:r>
      <w:r w:rsidRPr="00D968BE">
        <w:rPr>
          <w:rFonts w:ascii="Times New Roman" w:hAnsi="Times New Roman"/>
          <w:bCs/>
          <w:sz w:val="28"/>
          <w:szCs w:val="28"/>
        </w:rPr>
        <w:t>субсидии Учреждением в устано</w:t>
      </w:r>
      <w:r w:rsidRPr="00D968BE">
        <w:rPr>
          <w:rFonts w:ascii="Times New Roman" w:hAnsi="Times New Roman"/>
          <w:bCs/>
          <w:sz w:val="28"/>
          <w:szCs w:val="28"/>
        </w:rPr>
        <w:t>в</w:t>
      </w:r>
      <w:r w:rsidRPr="00D968BE">
        <w:rPr>
          <w:rFonts w:ascii="Times New Roman" w:hAnsi="Times New Roman"/>
          <w:bCs/>
          <w:sz w:val="28"/>
          <w:szCs w:val="28"/>
        </w:rPr>
        <w:t>ленном по</w:t>
      </w:r>
      <w:r>
        <w:rPr>
          <w:rFonts w:ascii="Times New Roman" w:hAnsi="Times New Roman"/>
          <w:bCs/>
          <w:sz w:val="28"/>
          <w:szCs w:val="28"/>
        </w:rPr>
        <w:t>рядке не составлялась.</w:t>
      </w:r>
    </w:p>
    <w:p w:rsidR="00334F18" w:rsidRPr="00D968BE" w:rsidRDefault="00334F18" w:rsidP="00334F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D968BE">
        <w:rPr>
          <w:rFonts w:ascii="Times New Roman" w:hAnsi="Times New Roman"/>
          <w:bCs/>
          <w:sz w:val="28"/>
          <w:szCs w:val="28"/>
        </w:rPr>
        <w:t>рабочую комиссию, которая составляла Акты о приемке в эксплуатацию рабочей комиссией законченных капитальным ремонтом элементов здания по произведенному ремонту в здании Ключевского СДК</w:t>
      </w:r>
      <w:r>
        <w:rPr>
          <w:rFonts w:ascii="Times New Roman" w:hAnsi="Times New Roman"/>
          <w:bCs/>
          <w:sz w:val="28"/>
          <w:szCs w:val="28"/>
        </w:rPr>
        <w:t>,</w:t>
      </w:r>
      <w:r w:rsidRPr="00D968BE">
        <w:rPr>
          <w:rFonts w:ascii="Times New Roman" w:hAnsi="Times New Roman"/>
          <w:bCs/>
          <w:sz w:val="28"/>
          <w:szCs w:val="28"/>
        </w:rPr>
        <w:t xml:space="preserve"> не включались специал</w:t>
      </w:r>
      <w:r w:rsidRPr="00D968BE">
        <w:rPr>
          <w:rFonts w:ascii="Times New Roman" w:hAnsi="Times New Roman"/>
          <w:bCs/>
          <w:sz w:val="28"/>
          <w:szCs w:val="28"/>
        </w:rPr>
        <w:t>и</w:t>
      </w:r>
      <w:r w:rsidRPr="00D968BE">
        <w:rPr>
          <w:rFonts w:ascii="Times New Roman" w:hAnsi="Times New Roman"/>
          <w:bCs/>
          <w:sz w:val="28"/>
          <w:szCs w:val="28"/>
        </w:rPr>
        <w:t>сты, осуществляющие обслуживание систем инженерного оборудования, замена которых в осно</w:t>
      </w:r>
      <w:r>
        <w:rPr>
          <w:rFonts w:ascii="Times New Roman" w:hAnsi="Times New Roman"/>
          <w:bCs/>
          <w:sz w:val="28"/>
          <w:szCs w:val="28"/>
        </w:rPr>
        <w:t>вном предусматривалась ремонтом.</w:t>
      </w:r>
    </w:p>
    <w:p w:rsidR="00334F18" w:rsidRDefault="00334F18" w:rsidP="00334F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н</w:t>
      </w:r>
      <w:r w:rsidRPr="00D968BE">
        <w:rPr>
          <w:rFonts w:ascii="Times New Roman" w:hAnsi="Times New Roman"/>
          <w:bCs/>
          <w:sz w:val="28"/>
          <w:szCs w:val="28"/>
        </w:rPr>
        <w:t>арушение Методических указаний по бухгалтерскому учету основных средств, утвержденных Приказом Министерства финансов РФ от 13.10.2003 № 91н, по окончании ремонта не составлялся акт формы № ОС-3 о п</w:t>
      </w:r>
      <w:r>
        <w:rPr>
          <w:rFonts w:ascii="Times New Roman" w:hAnsi="Times New Roman"/>
          <w:bCs/>
          <w:sz w:val="28"/>
          <w:szCs w:val="28"/>
        </w:rPr>
        <w:t>риеме-сдаче о</w:t>
      </w:r>
      <w:r>
        <w:rPr>
          <w:rFonts w:ascii="Times New Roman" w:hAnsi="Times New Roman"/>
          <w:bCs/>
          <w:sz w:val="28"/>
          <w:szCs w:val="28"/>
        </w:rPr>
        <w:t>т</w:t>
      </w:r>
      <w:r w:rsidRPr="00D968BE">
        <w:rPr>
          <w:rFonts w:ascii="Times New Roman" w:hAnsi="Times New Roman"/>
          <w:bCs/>
          <w:sz w:val="28"/>
          <w:szCs w:val="28"/>
        </w:rPr>
        <w:t>ремонтированных реконструированных, модернизиров</w:t>
      </w:r>
      <w:r>
        <w:rPr>
          <w:rFonts w:ascii="Times New Roman" w:hAnsi="Times New Roman"/>
          <w:bCs/>
          <w:sz w:val="28"/>
          <w:szCs w:val="28"/>
        </w:rPr>
        <w:t>анных объектов основных средств.</w:t>
      </w:r>
    </w:p>
    <w:p w:rsidR="00334F18" w:rsidRDefault="00334F18" w:rsidP="00334F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4F75">
        <w:rPr>
          <w:rFonts w:ascii="Times New Roman" w:hAnsi="Times New Roman"/>
          <w:bCs/>
          <w:sz w:val="28"/>
          <w:szCs w:val="28"/>
        </w:rPr>
        <w:t xml:space="preserve">На проверку не представлены дефектные ведомости, акты обследования </w:t>
      </w:r>
      <w:r w:rsidRPr="00BB4F75">
        <w:rPr>
          <w:rFonts w:ascii="Times New Roman" w:hAnsi="Times New Roman"/>
          <w:bCs/>
          <w:sz w:val="28"/>
          <w:szCs w:val="28"/>
        </w:rPr>
        <w:lastRenderedPageBreak/>
        <w:t>здания Ключевского СДК, которые могли быть представлены как доказательства целесообразности потраченных на ремонт бюджетных средств.</w:t>
      </w:r>
    </w:p>
    <w:p w:rsidR="00334F18" w:rsidRDefault="00334F18" w:rsidP="00334F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В</w:t>
      </w:r>
      <w:r w:rsidRPr="00D968BE">
        <w:rPr>
          <w:rFonts w:ascii="Times New Roman" w:hAnsi="Times New Roman"/>
          <w:bCs/>
          <w:sz w:val="28"/>
          <w:szCs w:val="28"/>
        </w:rPr>
        <w:t xml:space="preserve"> нарушение части 5 статьи 8 </w:t>
      </w:r>
      <w:r w:rsidRPr="00BB4F75">
        <w:rPr>
          <w:rFonts w:ascii="Times New Roman" w:hAnsi="Times New Roman"/>
          <w:bCs/>
          <w:sz w:val="28"/>
          <w:szCs w:val="28"/>
        </w:rPr>
        <w:t xml:space="preserve">Федерального закона от 18.07.2011 № 223-ФЗ «О закупках товаров, работ, услуг отдельными видами юридических лиц» </w:t>
      </w:r>
      <w:r w:rsidRPr="00D968BE">
        <w:rPr>
          <w:rFonts w:ascii="Times New Roman" w:hAnsi="Times New Roman"/>
          <w:bCs/>
          <w:sz w:val="28"/>
          <w:szCs w:val="28"/>
        </w:rPr>
        <w:t>Пол</w:t>
      </w:r>
      <w:r w:rsidRPr="00D968BE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жение о закупке тов</w:t>
      </w:r>
      <w:r w:rsidRPr="00D968BE">
        <w:rPr>
          <w:rFonts w:ascii="Times New Roman" w:hAnsi="Times New Roman"/>
          <w:bCs/>
          <w:sz w:val="28"/>
          <w:szCs w:val="28"/>
        </w:rPr>
        <w:t>аров, работ, услуг для нужд муниципального учреждения культуры «Тисовский информационно-досуговый центр» утверждено по истеч</w:t>
      </w:r>
      <w:r w:rsidRPr="00D968BE">
        <w:rPr>
          <w:rFonts w:ascii="Times New Roman" w:hAnsi="Times New Roman"/>
          <w:bCs/>
          <w:sz w:val="28"/>
          <w:szCs w:val="28"/>
        </w:rPr>
        <w:t>е</w:t>
      </w:r>
      <w:r w:rsidRPr="00D968BE">
        <w:rPr>
          <w:rFonts w:ascii="Times New Roman" w:hAnsi="Times New Roman"/>
          <w:bCs/>
          <w:sz w:val="28"/>
          <w:szCs w:val="28"/>
        </w:rPr>
        <w:t>нии трех месяцев после регистрации в Едином государственном реестре юрид</w:t>
      </w:r>
      <w:r w:rsidRPr="00D968BE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ческих лиц.</w:t>
      </w:r>
    </w:p>
    <w:p w:rsidR="00334F18" w:rsidRPr="00D968BE" w:rsidRDefault="00334F18" w:rsidP="00334F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r w:rsidRPr="00D968BE">
        <w:rPr>
          <w:rFonts w:ascii="Times New Roman" w:hAnsi="Times New Roman"/>
          <w:bCs/>
          <w:sz w:val="28"/>
          <w:szCs w:val="28"/>
        </w:rPr>
        <w:t xml:space="preserve"> нарушение пунктов 5 и 8 статьи 4 Федерального закона от 18.07.2011 № 223-ФЗ «О закупках товаров, работ, услуг отдельными видами юридических лиц» МУК «Тисовский ИДЦ» не была обеспечена информационная от</w:t>
      </w:r>
      <w:r>
        <w:rPr>
          <w:rFonts w:ascii="Times New Roman" w:hAnsi="Times New Roman"/>
          <w:bCs/>
          <w:sz w:val="28"/>
          <w:szCs w:val="28"/>
        </w:rPr>
        <w:t>крытость зак</w:t>
      </w:r>
      <w:r>
        <w:rPr>
          <w:rFonts w:ascii="Times New Roman" w:hAnsi="Times New Roman"/>
          <w:bCs/>
          <w:sz w:val="28"/>
          <w:szCs w:val="28"/>
        </w:rPr>
        <w:t>у</w:t>
      </w:r>
      <w:r w:rsidRPr="00D968BE">
        <w:rPr>
          <w:rFonts w:ascii="Times New Roman" w:hAnsi="Times New Roman"/>
          <w:bCs/>
          <w:sz w:val="28"/>
          <w:szCs w:val="28"/>
        </w:rPr>
        <w:t>пок, осуществляемых при расходовании средс</w:t>
      </w:r>
      <w:r>
        <w:rPr>
          <w:rFonts w:ascii="Times New Roman" w:hAnsi="Times New Roman"/>
          <w:bCs/>
          <w:sz w:val="28"/>
          <w:szCs w:val="28"/>
        </w:rPr>
        <w:t>тв субсидии на приведение в но</w:t>
      </w:r>
      <w:r>
        <w:rPr>
          <w:rFonts w:ascii="Times New Roman" w:hAnsi="Times New Roman"/>
          <w:bCs/>
          <w:sz w:val="28"/>
          <w:szCs w:val="28"/>
        </w:rPr>
        <w:t>р</w:t>
      </w:r>
      <w:r w:rsidRPr="00D968BE">
        <w:rPr>
          <w:rFonts w:ascii="Times New Roman" w:hAnsi="Times New Roman"/>
          <w:bCs/>
          <w:sz w:val="28"/>
          <w:szCs w:val="28"/>
        </w:rPr>
        <w:t>мативное состояние объектов культуры, так как на офици</w:t>
      </w:r>
      <w:r>
        <w:rPr>
          <w:rFonts w:ascii="Times New Roman" w:hAnsi="Times New Roman"/>
          <w:bCs/>
          <w:sz w:val="28"/>
          <w:szCs w:val="28"/>
        </w:rPr>
        <w:t>альном сайте не разм</w:t>
      </w:r>
      <w:r>
        <w:rPr>
          <w:rFonts w:ascii="Times New Roman" w:hAnsi="Times New Roman"/>
          <w:bCs/>
          <w:sz w:val="28"/>
          <w:szCs w:val="28"/>
        </w:rPr>
        <w:t>е</w:t>
      </w:r>
      <w:r w:rsidRPr="00D968BE">
        <w:rPr>
          <w:rFonts w:ascii="Times New Roman" w:hAnsi="Times New Roman"/>
          <w:bCs/>
          <w:sz w:val="28"/>
          <w:szCs w:val="28"/>
        </w:rPr>
        <w:t>щались извещения о закупках, документация о закупках, проекты договоров и другая</w:t>
      </w:r>
      <w:proofErr w:type="gramEnd"/>
      <w:r w:rsidRPr="00D968BE">
        <w:rPr>
          <w:rFonts w:ascii="Times New Roman" w:hAnsi="Times New Roman"/>
          <w:bCs/>
          <w:sz w:val="28"/>
          <w:szCs w:val="28"/>
        </w:rPr>
        <w:t xml:space="preserve"> до</w:t>
      </w:r>
      <w:r>
        <w:rPr>
          <w:rFonts w:ascii="Times New Roman" w:hAnsi="Times New Roman"/>
          <w:bCs/>
          <w:sz w:val="28"/>
          <w:szCs w:val="28"/>
        </w:rPr>
        <w:t>кументация о закупках.</w:t>
      </w:r>
    </w:p>
    <w:p w:rsidR="00334F18" w:rsidRPr="00D968BE" w:rsidRDefault="00334F18" w:rsidP="00334F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r w:rsidRPr="00D968BE">
        <w:rPr>
          <w:rFonts w:ascii="Times New Roman" w:hAnsi="Times New Roman"/>
          <w:bCs/>
          <w:sz w:val="28"/>
          <w:szCs w:val="28"/>
        </w:rPr>
        <w:t xml:space="preserve"> нарушение пункта 2 части 19 статьи 4 Федерального закона от 18.07.2011 № 223-ФЗ «О закупках товаров, работ, услуг отдельными видами юридических лиц» сведения о количестве и об общей стоимости договоров, заключенных по результатам закупки у единственного поставщика (исполнителя, подрядчика) не размещались на официальном сайте в единой информационной системе в у</w:t>
      </w:r>
      <w:r>
        <w:rPr>
          <w:rFonts w:ascii="Times New Roman" w:hAnsi="Times New Roman"/>
          <w:bCs/>
          <w:sz w:val="28"/>
          <w:szCs w:val="28"/>
        </w:rPr>
        <w:t>ст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новленные сроки.</w:t>
      </w:r>
      <w:proofErr w:type="gramEnd"/>
    </w:p>
    <w:p w:rsidR="00334F18" w:rsidRPr="00D968BE" w:rsidRDefault="00334F18" w:rsidP="00334F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r w:rsidRPr="00D968BE">
        <w:rPr>
          <w:rFonts w:ascii="Times New Roman" w:hAnsi="Times New Roman"/>
          <w:bCs/>
          <w:sz w:val="28"/>
          <w:szCs w:val="28"/>
        </w:rPr>
        <w:t xml:space="preserve"> нарушение пункта 2 статьи 4.1 Федерального закона от 18.07.2011 № 223-ФЗ «О закупках товаров, работ, услуг отдельными видами юридических лиц» У</w:t>
      </w:r>
      <w:r w:rsidRPr="00D968BE">
        <w:rPr>
          <w:rFonts w:ascii="Times New Roman" w:hAnsi="Times New Roman"/>
          <w:bCs/>
          <w:sz w:val="28"/>
          <w:szCs w:val="28"/>
        </w:rPr>
        <w:t>ч</w:t>
      </w:r>
      <w:r w:rsidRPr="00D968BE">
        <w:rPr>
          <w:rFonts w:ascii="Times New Roman" w:hAnsi="Times New Roman"/>
          <w:bCs/>
          <w:sz w:val="28"/>
          <w:szCs w:val="28"/>
        </w:rPr>
        <w:t>реждение не внесло сведения о заключенных по результатам закупки договорах на общую сумму 1</w:t>
      </w:r>
      <w:r>
        <w:rPr>
          <w:rFonts w:ascii="Times New Roman" w:hAnsi="Times New Roman"/>
          <w:bCs/>
          <w:sz w:val="28"/>
          <w:szCs w:val="28"/>
        </w:rPr>
        <w:t> </w:t>
      </w:r>
      <w:r w:rsidRPr="00D968BE">
        <w:rPr>
          <w:rFonts w:ascii="Times New Roman" w:hAnsi="Times New Roman"/>
          <w:bCs/>
          <w:sz w:val="28"/>
          <w:szCs w:val="28"/>
        </w:rPr>
        <w:t>245</w:t>
      </w:r>
      <w:r>
        <w:rPr>
          <w:rFonts w:ascii="Times New Roman" w:hAnsi="Times New Roman"/>
          <w:bCs/>
          <w:sz w:val="28"/>
          <w:szCs w:val="28"/>
        </w:rPr>
        <w:t> </w:t>
      </w:r>
      <w:r w:rsidRPr="00D968BE">
        <w:rPr>
          <w:rFonts w:ascii="Times New Roman" w:hAnsi="Times New Roman"/>
          <w:bCs/>
          <w:sz w:val="28"/>
          <w:szCs w:val="28"/>
        </w:rPr>
        <w:t>747</w:t>
      </w:r>
      <w:r>
        <w:rPr>
          <w:rFonts w:ascii="Times New Roman" w:hAnsi="Times New Roman"/>
          <w:bCs/>
          <w:sz w:val="28"/>
          <w:szCs w:val="28"/>
        </w:rPr>
        <w:t>,</w:t>
      </w:r>
      <w:r w:rsidRPr="00D968BE">
        <w:rPr>
          <w:rFonts w:ascii="Times New Roman" w:hAnsi="Times New Roman"/>
          <w:bCs/>
          <w:sz w:val="28"/>
          <w:szCs w:val="28"/>
        </w:rPr>
        <w:t>37 рублей в течение трех рабочих дней со дня их з</w:t>
      </w:r>
      <w:r w:rsidRPr="00D968BE">
        <w:rPr>
          <w:rFonts w:ascii="Times New Roman" w:hAnsi="Times New Roman"/>
          <w:bCs/>
          <w:sz w:val="28"/>
          <w:szCs w:val="28"/>
        </w:rPr>
        <w:t>а</w:t>
      </w:r>
      <w:r w:rsidRPr="00D968BE">
        <w:rPr>
          <w:rFonts w:ascii="Times New Roman" w:hAnsi="Times New Roman"/>
          <w:bCs/>
          <w:sz w:val="28"/>
          <w:szCs w:val="28"/>
        </w:rPr>
        <w:t xml:space="preserve">ключения в реестр договоров, ведущийся </w:t>
      </w:r>
      <w:r>
        <w:rPr>
          <w:rFonts w:ascii="Times New Roman" w:hAnsi="Times New Roman"/>
          <w:bCs/>
          <w:sz w:val="28"/>
          <w:szCs w:val="28"/>
        </w:rPr>
        <w:t>в единой информационной системе.</w:t>
      </w:r>
      <w:proofErr w:type="gramEnd"/>
    </w:p>
    <w:p w:rsidR="00334F18" w:rsidRPr="00DD5B64" w:rsidRDefault="00334F18" w:rsidP="00334F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D968BE">
        <w:rPr>
          <w:rFonts w:ascii="Times New Roman" w:hAnsi="Times New Roman"/>
          <w:bCs/>
          <w:sz w:val="28"/>
          <w:szCs w:val="28"/>
        </w:rPr>
        <w:t xml:space="preserve"> нарушение пункта 5.7 Положения о закупке товаров, работ, услуг для нужд муниципального учреждения культуры «Тисовский информационно-досуговый центр» планирование закупок осуществля</w:t>
      </w:r>
      <w:r>
        <w:rPr>
          <w:rFonts w:ascii="Times New Roman" w:hAnsi="Times New Roman"/>
          <w:bCs/>
          <w:sz w:val="28"/>
          <w:szCs w:val="28"/>
        </w:rPr>
        <w:t>лось до утверждения планов ФХД.</w:t>
      </w:r>
    </w:p>
    <w:p w:rsidR="00DE3E36" w:rsidRPr="00DE3E36" w:rsidRDefault="00DE3E36" w:rsidP="00EA1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F2F77" w:rsidRPr="00DE3E36" w:rsidRDefault="000F2F77" w:rsidP="00EA1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E36">
        <w:rPr>
          <w:rFonts w:ascii="Times New Roman" w:hAnsi="Times New Roman"/>
          <w:bCs/>
          <w:sz w:val="28"/>
          <w:szCs w:val="28"/>
        </w:rPr>
        <w:t xml:space="preserve">С учетом изложенного и на основании статьи 16 </w:t>
      </w:r>
      <w:r w:rsidRPr="00DE3E36">
        <w:rPr>
          <w:rFonts w:ascii="Times New Roman" w:hAnsi="Times New Roman"/>
          <w:sz w:val="28"/>
          <w:szCs w:val="28"/>
        </w:rPr>
        <w:t>Федерального закона от 07.02.2011 № 6-ФЗ «Об общих принципах организации и деятельности контрол</w:t>
      </w:r>
      <w:r w:rsidRPr="00DE3E36">
        <w:rPr>
          <w:rFonts w:ascii="Times New Roman" w:hAnsi="Times New Roman"/>
          <w:sz w:val="28"/>
          <w:szCs w:val="28"/>
        </w:rPr>
        <w:t>ь</w:t>
      </w:r>
      <w:r w:rsidRPr="00DE3E36">
        <w:rPr>
          <w:rFonts w:ascii="Times New Roman" w:hAnsi="Times New Roman"/>
          <w:sz w:val="28"/>
          <w:szCs w:val="28"/>
        </w:rPr>
        <w:t>но-счётных органов субъекта Российской Федерации и муниципальных образов</w:t>
      </w:r>
      <w:r w:rsidRPr="00DE3E36">
        <w:rPr>
          <w:rFonts w:ascii="Times New Roman" w:hAnsi="Times New Roman"/>
          <w:sz w:val="28"/>
          <w:szCs w:val="28"/>
        </w:rPr>
        <w:t>а</w:t>
      </w:r>
      <w:r w:rsidRPr="00DE3E36">
        <w:rPr>
          <w:rFonts w:ascii="Times New Roman" w:hAnsi="Times New Roman"/>
          <w:sz w:val="28"/>
          <w:szCs w:val="28"/>
        </w:rPr>
        <w:t>ний»</w:t>
      </w:r>
      <w:r w:rsidR="00EF33A2" w:rsidRPr="00DE3E36">
        <w:rPr>
          <w:rFonts w:ascii="Times New Roman" w:hAnsi="Times New Roman"/>
          <w:sz w:val="28"/>
          <w:szCs w:val="28"/>
        </w:rPr>
        <w:t xml:space="preserve"> Ревизионной комиссией Суксунского муниципального района было внесено Представление от </w:t>
      </w:r>
      <w:r w:rsidR="00DE3E36" w:rsidRPr="00DE3E36">
        <w:rPr>
          <w:rFonts w:ascii="Times New Roman" w:hAnsi="Times New Roman"/>
          <w:sz w:val="28"/>
          <w:szCs w:val="28"/>
        </w:rPr>
        <w:t>2</w:t>
      </w:r>
      <w:r w:rsidR="00B36FFE">
        <w:rPr>
          <w:rFonts w:ascii="Times New Roman" w:hAnsi="Times New Roman"/>
          <w:sz w:val="28"/>
          <w:szCs w:val="28"/>
        </w:rPr>
        <w:t>1</w:t>
      </w:r>
      <w:r w:rsidR="00EF33A2" w:rsidRPr="00DE3E36">
        <w:rPr>
          <w:rFonts w:ascii="Times New Roman" w:hAnsi="Times New Roman"/>
          <w:sz w:val="28"/>
          <w:szCs w:val="28"/>
        </w:rPr>
        <w:t>.0</w:t>
      </w:r>
      <w:r w:rsidR="00DE3E36" w:rsidRPr="00DE3E36">
        <w:rPr>
          <w:rFonts w:ascii="Times New Roman" w:hAnsi="Times New Roman"/>
          <w:sz w:val="28"/>
          <w:szCs w:val="28"/>
        </w:rPr>
        <w:t>9</w:t>
      </w:r>
      <w:r w:rsidR="00EF33A2" w:rsidRPr="00DE3E36">
        <w:rPr>
          <w:rFonts w:ascii="Times New Roman" w:hAnsi="Times New Roman"/>
          <w:sz w:val="28"/>
          <w:szCs w:val="28"/>
        </w:rPr>
        <w:t xml:space="preserve">.2015 № </w:t>
      </w:r>
      <w:r w:rsidR="00B36FFE">
        <w:rPr>
          <w:rFonts w:ascii="Times New Roman" w:hAnsi="Times New Roman"/>
          <w:sz w:val="28"/>
          <w:szCs w:val="28"/>
        </w:rPr>
        <w:t>2</w:t>
      </w:r>
      <w:r w:rsidR="00EF33A2" w:rsidRPr="00DE3E36">
        <w:rPr>
          <w:rFonts w:ascii="Times New Roman" w:hAnsi="Times New Roman"/>
          <w:sz w:val="28"/>
          <w:szCs w:val="28"/>
        </w:rPr>
        <w:t xml:space="preserve"> для рассмотрения и принятия мер по устран</w:t>
      </w:r>
      <w:r w:rsidR="00EF33A2" w:rsidRPr="00DE3E36">
        <w:rPr>
          <w:rFonts w:ascii="Times New Roman" w:hAnsi="Times New Roman"/>
          <w:sz w:val="28"/>
          <w:szCs w:val="28"/>
        </w:rPr>
        <w:t>е</w:t>
      </w:r>
      <w:r w:rsidR="00EF33A2" w:rsidRPr="00DE3E36">
        <w:rPr>
          <w:rFonts w:ascii="Times New Roman" w:hAnsi="Times New Roman"/>
          <w:sz w:val="28"/>
          <w:szCs w:val="28"/>
        </w:rPr>
        <w:t>нию выявленных нарушений и недостатков.</w:t>
      </w:r>
    </w:p>
    <w:p w:rsidR="006B5DCD" w:rsidRPr="00DE3E36" w:rsidRDefault="001D33AD" w:rsidP="00EA1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Муниципальному учреждению культуры «Тисовский информационно-досуговый центр»</w:t>
      </w:r>
      <w:r w:rsidR="00DE3E36">
        <w:rPr>
          <w:rFonts w:ascii="Times New Roman" w:hAnsi="Times New Roman"/>
          <w:sz w:val="28"/>
          <w:szCs w:val="28"/>
        </w:rPr>
        <w:t xml:space="preserve"> </w:t>
      </w:r>
      <w:r w:rsidR="00EF33A2" w:rsidRPr="00DE3E36">
        <w:rPr>
          <w:rFonts w:ascii="Times New Roman" w:hAnsi="Times New Roman"/>
          <w:sz w:val="28"/>
          <w:szCs w:val="28"/>
          <w:lang w:eastAsia="ru-RU"/>
        </w:rPr>
        <w:t>указанным представлением было предложено</w:t>
      </w:r>
      <w:r w:rsidR="006B5DCD" w:rsidRPr="00DE3E36">
        <w:rPr>
          <w:rFonts w:ascii="Times New Roman" w:hAnsi="Times New Roman"/>
          <w:sz w:val="28"/>
          <w:szCs w:val="28"/>
          <w:lang w:eastAsia="ru-RU"/>
        </w:rPr>
        <w:t>:</w:t>
      </w:r>
    </w:p>
    <w:p w:rsidR="001D33AD" w:rsidRDefault="001D33AD" w:rsidP="001D33A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 п</w:t>
      </w:r>
      <w:r w:rsidRPr="00DD5B64">
        <w:rPr>
          <w:rFonts w:ascii="Times New Roman" w:eastAsiaTheme="minorHAnsi" w:hAnsi="Times New Roman"/>
          <w:sz w:val="28"/>
          <w:szCs w:val="28"/>
        </w:rPr>
        <w:t>ланы финансово-хозяйственной деятельности формировать в соответс</w:t>
      </w:r>
      <w:r w:rsidRPr="00DD5B64">
        <w:rPr>
          <w:rFonts w:ascii="Times New Roman" w:eastAsiaTheme="minorHAnsi" w:hAnsi="Times New Roman"/>
          <w:sz w:val="28"/>
          <w:szCs w:val="28"/>
        </w:rPr>
        <w:t>т</w:t>
      </w:r>
      <w:r w:rsidRPr="00DD5B64">
        <w:rPr>
          <w:rFonts w:ascii="Times New Roman" w:eastAsiaTheme="minorHAnsi" w:hAnsi="Times New Roman"/>
          <w:sz w:val="28"/>
          <w:szCs w:val="28"/>
        </w:rPr>
        <w:t>вии с Порядком составления и утверждения плана финансово-хозяйственной де</w:t>
      </w:r>
      <w:r w:rsidRPr="00DD5B64">
        <w:rPr>
          <w:rFonts w:ascii="Times New Roman" w:eastAsiaTheme="minorHAnsi" w:hAnsi="Times New Roman"/>
          <w:sz w:val="28"/>
          <w:szCs w:val="28"/>
        </w:rPr>
        <w:t>я</w:t>
      </w:r>
      <w:r w:rsidRPr="00DD5B64">
        <w:rPr>
          <w:rFonts w:ascii="Times New Roman" w:eastAsiaTheme="minorHAnsi" w:hAnsi="Times New Roman"/>
          <w:sz w:val="28"/>
          <w:szCs w:val="28"/>
        </w:rPr>
        <w:t>тельности муниципальных учреждений, подведомственных Администрации Кл</w:t>
      </w:r>
      <w:r w:rsidRPr="00DD5B64">
        <w:rPr>
          <w:rFonts w:ascii="Times New Roman" w:eastAsiaTheme="minorHAnsi" w:hAnsi="Times New Roman"/>
          <w:sz w:val="28"/>
          <w:szCs w:val="28"/>
        </w:rPr>
        <w:t>ю</w:t>
      </w:r>
      <w:r w:rsidRPr="00DD5B64">
        <w:rPr>
          <w:rFonts w:ascii="Times New Roman" w:eastAsiaTheme="minorHAnsi" w:hAnsi="Times New Roman"/>
          <w:sz w:val="28"/>
          <w:szCs w:val="28"/>
        </w:rPr>
        <w:t>чевского сельского поселения, утвержденн</w:t>
      </w:r>
      <w:r>
        <w:rPr>
          <w:rFonts w:ascii="Times New Roman" w:eastAsiaTheme="minorHAnsi" w:hAnsi="Times New Roman"/>
          <w:sz w:val="28"/>
          <w:szCs w:val="28"/>
        </w:rPr>
        <w:t>ым</w:t>
      </w:r>
      <w:r w:rsidRPr="00DD5B64">
        <w:rPr>
          <w:rFonts w:ascii="Times New Roman" w:eastAsiaTheme="minorHAnsi" w:hAnsi="Times New Roman"/>
          <w:sz w:val="28"/>
          <w:szCs w:val="28"/>
        </w:rPr>
        <w:t xml:space="preserve"> постановлением Администрации Ключевского сельского поселения от 01.04.2011 № 66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1D33AD" w:rsidRPr="002D6E48" w:rsidRDefault="001D33AD" w:rsidP="001D33A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2D6E48">
        <w:rPr>
          <w:rFonts w:ascii="Times New Roman" w:eastAsiaTheme="minorHAnsi" w:hAnsi="Times New Roman"/>
          <w:sz w:val="28"/>
          <w:szCs w:val="28"/>
        </w:rPr>
        <w:lastRenderedPageBreak/>
        <w:t xml:space="preserve">2. усилить </w:t>
      </w:r>
      <w:proofErr w:type="gramStart"/>
      <w:r w:rsidRPr="002D6E48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2D6E48">
        <w:rPr>
          <w:rFonts w:ascii="Times New Roman" w:eastAsiaTheme="minorHAnsi" w:hAnsi="Times New Roman"/>
          <w:sz w:val="28"/>
          <w:szCs w:val="28"/>
        </w:rPr>
        <w:t xml:space="preserve"> выполнением планов финансово-хозяйственной де</w:t>
      </w:r>
      <w:r w:rsidRPr="002D6E48">
        <w:rPr>
          <w:rFonts w:ascii="Times New Roman" w:eastAsiaTheme="minorHAnsi" w:hAnsi="Times New Roman"/>
          <w:sz w:val="28"/>
          <w:szCs w:val="28"/>
        </w:rPr>
        <w:t>я</w:t>
      </w:r>
      <w:r w:rsidRPr="002D6E48">
        <w:rPr>
          <w:rFonts w:ascii="Times New Roman" w:eastAsiaTheme="minorHAnsi" w:hAnsi="Times New Roman"/>
          <w:sz w:val="28"/>
          <w:szCs w:val="28"/>
        </w:rPr>
        <w:t>тельности по субсидиям на иные цели, уточнять планы финансово-хозяйственной деятельности при поступлении субсидий на иные цели;</w:t>
      </w:r>
    </w:p>
    <w:p w:rsidR="001D33AD" w:rsidRPr="008456D0" w:rsidRDefault="001D33AD" w:rsidP="001D33AD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 с</w:t>
      </w:r>
      <w:r w:rsidRPr="005A5FAE">
        <w:rPr>
          <w:rFonts w:ascii="Times New Roman" w:eastAsiaTheme="minorHAnsi" w:hAnsi="Times New Roman"/>
          <w:sz w:val="28"/>
          <w:szCs w:val="28"/>
        </w:rPr>
        <w:t>оставлять и представлять Учредителю Сведения об операциях с целев</w:t>
      </w:r>
      <w:r w:rsidRPr="005A5FAE">
        <w:rPr>
          <w:rFonts w:ascii="Times New Roman" w:eastAsiaTheme="minorHAnsi" w:hAnsi="Times New Roman"/>
          <w:sz w:val="28"/>
          <w:szCs w:val="28"/>
        </w:rPr>
        <w:t>ы</w:t>
      </w:r>
      <w:r w:rsidRPr="005A5FAE">
        <w:rPr>
          <w:rFonts w:ascii="Times New Roman" w:eastAsiaTheme="minorHAnsi" w:hAnsi="Times New Roman"/>
          <w:sz w:val="28"/>
          <w:szCs w:val="28"/>
        </w:rPr>
        <w:t>ми субсидиями, предоставленными государственному (муниципальному) учре</w:t>
      </w:r>
      <w:r w:rsidRPr="005A5FAE">
        <w:rPr>
          <w:rFonts w:ascii="Times New Roman" w:eastAsiaTheme="minorHAnsi" w:hAnsi="Times New Roman"/>
          <w:sz w:val="28"/>
          <w:szCs w:val="28"/>
        </w:rPr>
        <w:t>ж</w:t>
      </w:r>
      <w:r w:rsidRPr="005A5FAE">
        <w:rPr>
          <w:rFonts w:ascii="Times New Roman" w:eastAsiaTheme="minorHAnsi" w:hAnsi="Times New Roman"/>
          <w:sz w:val="28"/>
          <w:szCs w:val="28"/>
        </w:rPr>
        <w:t xml:space="preserve">дению, </w:t>
      </w:r>
      <w:r>
        <w:rPr>
          <w:rFonts w:ascii="Times New Roman" w:eastAsiaTheme="minorHAnsi" w:hAnsi="Times New Roman"/>
          <w:sz w:val="28"/>
          <w:szCs w:val="28"/>
        </w:rPr>
        <w:t xml:space="preserve">в </w:t>
      </w:r>
      <w:r w:rsidRPr="008456D0">
        <w:rPr>
          <w:rFonts w:ascii="Times New Roman" w:eastAsiaTheme="minorHAnsi" w:hAnsi="Times New Roman"/>
          <w:sz w:val="28"/>
          <w:szCs w:val="28"/>
        </w:rPr>
        <w:t xml:space="preserve">соответствии </w:t>
      </w:r>
      <w:r>
        <w:rPr>
          <w:rFonts w:ascii="Times New Roman" w:eastAsiaTheme="minorHAnsi" w:hAnsi="Times New Roman"/>
          <w:sz w:val="28"/>
          <w:szCs w:val="28"/>
        </w:rPr>
        <w:t>с Приложением,</w:t>
      </w:r>
      <w:r w:rsidRPr="00263301">
        <w:t xml:space="preserve"> </w:t>
      </w:r>
      <w:r w:rsidRPr="00263301">
        <w:rPr>
          <w:rFonts w:ascii="Times New Roman" w:eastAsiaTheme="minorHAnsi" w:hAnsi="Times New Roman"/>
          <w:sz w:val="28"/>
          <w:szCs w:val="28"/>
        </w:rPr>
        <w:t>рекомендуем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Pr="00263301">
        <w:rPr>
          <w:rFonts w:ascii="Times New Roman" w:eastAsiaTheme="minorHAnsi" w:hAnsi="Times New Roman"/>
          <w:sz w:val="28"/>
          <w:szCs w:val="28"/>
        </w:rPr>
        <w:t>м пунктом 13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456D0">
        <w:rPr>
          <w:rFonts w:ascii="Times New Roman" w:eastAsiaTheme="minorHAnsi" w:hAnsi="Times New Roman"/>
          <w:sz w:val="28"/>
          <w:szCs w:val="28"/>
        </w:rPr>
        <w:t>Требовани</w:t>
      </w:r>
      <w:r>
        <w:rPr>
          <w:rFonts w:ascii="Times New Roman" w:eastAsiaTheme="minorHAnsi" w:hAnsi="Times New Roman"/>
          <w:sz w:val="28"/>
          <w:szCs w:val="28"/>
        </w:rPr>
        <w:t xml:space="preserve">й </w:t>
      </w:r>
      <w:r w:rsidRPr="008456D0">
        <w:rPr>
          <w:rFonts w:ascii="Times New Roman" w:eastAsiaTheme="minorHAnsi" w:hAnsi="Times New Roman"/>
          <w:sz w:val="28"/>
          <w:szCs w:val="28"/>
        </w:rPr>
        <w:t>к плану финансово-хозяйственной деятельности государственного (муниципальн</w:t>
      </w:r>
      <w:r w:rsidRPr="008456D0">
        <w:rPr>
          <w:rFonts w:ascii="Times New Roman" w:eastAsiaTheme="minorHAnsi" w:hAnsi="Times New Roman"/>
          <w:sz w:val="28"/>
          <w:szCs w:val="28"/>
        </w:rPr>
        <w:t>о</w:t>
      </w:r>
      <w:r w:rsidRPr="008456D0">
        <w:rPr>
          <w:rFonts w:ascii="Times New Roman" w:eastAsiaTheme="minorHAnsi" w:hAnsi="Times New Roman"/>
          <w:sz w:val="28"/>
          <w:szCs w:val="28"/>
        </w:rPr>
        <w:t>го) учреждения, утвержденных приказом Министерства финансов Российской Федерации от 28.07.2010 № 81н. Сведения</w:t>
      </w:r>
      <w:r>
        <w:rPr>
          <w:rFonts w:ascii="Times New Roman" w:eastAsiaTheme="minorHAnsi" w:hAnsi="Times New Roman"/>
          <w:sz w:val="28"/>
          <w:szCs w:val="28"/>
        </w:rPr>
        <w:t xml:space="preserve"> об</w:t>
      </w:r>
      <w:r w:rsidRPr="008456D0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5FAE">
        <w:rPr>
          <w:rFonts w:ascii="Times New Roman" w:eastAsiaTheme="minorHAnsi" w:hAnsi="Times New Roman"/>
          <w:sz w:val="28"/>
          <w:szCs w:val="28"/>
        </w:rPr>
        <w:t xml:space="preserve">операциях с целевыми субсидиями, предоставленными государственному (муниципальному) учреждению </w:t>
      </w:r>
      <w:r>
        <w:rPr>
          <w:rFonts w:ascii="Times New Roman" w:eastAsiaTheme="minorHAnsi" w:hAnsi="Times New Roman"/>
          <w:sz w:val="28"/>
          <w:szCs w:val="28"/>
        </w:rPr>
        <w:t xml:space="preserve">составлять отдельно по учреждению и по каждому подразделению. </w:t>
      </w:r>
      <w:r w:rsidRPr="008456D0">
        <w:rPr>
          <w:rFonts w:ascii="Times New Roman" w:eastAsiaTheme="minorHAnsi" w:hAnsi="Times New Roman"/>
          <w:sz w:val="28"/>
          <w:szCs w:val="28"/>
        </w:rPr>
        <w:t>Указанные Сведения должны содержать отметку органа, осуществляющего ведение лице</w:t>
      </w:r>
      <w:r>
        <w:rPr>
          <w:rFonts w:ascii="Times New Roman" w:eastAsiaTheme="minorHAnsi" w:hAnsi="Times New Roman"/>
          <w:sz w:val="28"/>
          <w:szCs w:val="28"/>
        </w:rPr>
        <w:t>вого счета;</w:t>
      </w:r>
    </w:p>
    <w:p w:rsidR="001D33AD" w:rsidRPr="00FD1C7B" w:rsidRDefault="001D33AD" w:rsidP="001D33A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 о</w:t>
      </w:r>
      <w:r w:rsidRPr="008456D0">
        <w:rPr>
          <w:rFonts w:ascii="Times New Roman" w:eastAsiaTheme="minorHAnsi" w:hAnsi="Times New Roman"/>
          <w:sz w:val="28"/>
          <w:szCs w:val="28"/>
        </w:rPr>
        <w:t>тчет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Pr="008456D0">
        <w:rPr>
          <w:rFonts w:ascii="Times New Roman" w:eastAsiaTheme="minorHAnsi" w:hAnsi="Times New Roman"/>
          <w:sz w:val="28"/>
          <w:szCs w:val="28"/>
        </w:rPr>
        <w:t xml:space="preserve"> об исполнении учреждениями планов его финансово-хозяйственной деятельности </w:t>
      </w:r>
      <w:r>
        <w:rPr>
          <w:rFonts w:ascii="Times New Roman" w:eastAsiaTheme="minorHAnsi" w:hAnsi="Times New Roman"/>
          <w:sz w:val="28"/>
          <w:szCs w:val="28"/>
        </w:rPr>
        <w:t xml:space="preserve">составлять в соответствии с </w:t>
      </w:r>
      <w:r w:rsidRPr="008456D0">
        <w:rPr>
          <w:rFonts w:ascii="Times New Roman" w:eastAsiaTheme="minorHAnsi" w:hAnsi="Times New Roman"/>
          <w:sz w:val="28"/>
          <w:szCs w:val="28"/>
        </w:rPr>
        <w:t>Инструкци</w:t>
      </w:r>
      <w:r>
        <w:rPr>
          <w:rFonts w:ascii="Times New Roman" w:eastAsiaTheme="minorHAnsi" w:hAnsi="Times New Roman"/>
          <w:sz w:val="28"/>
          <w:szCs w:val="28"/>
        </w:rPr>
        <w:t xml:space="preserve">ей </w:t>
      </w:r>
      <w:r w:rsidRPr="008456D0">
        <w:rPr>
          <w:rFonts w:ascii="Times New Roman" w:eastAsiaTheme="minorHAnsi" w:hAnsi="Times New Roman"/>
          <w:sz w:val="28"/>
          <w:szCs w:val="28"/>
        </w:rPr>
        <w:t>о порядке составления, представления годовой, квартальной бухгалтерской отчетности г</w:t>
      </w:r>
      <w:r w:rsidRPr="008456D0">
        <w:rPr>
          <w:rFonts w:ascii="Times New Roman" w:eastAsiaTheme="minorHAnsi" w:hAnsi="Times New Roman"/>
          <w:sz w:val="28"/>
          <w:szCs w:val="28"/>
        </w:rPr>
        <w:t>о</w:t>
      </w:r>
      <w:r w:rsidRPr="008456D0">
        <w:rPr>
          <w:rFonts w:ascii="Times New Roman" w:eastAsiaTheme="minorHAnsi" w:hAnsi="Times New Roman"/>
          <w:sz w:val="28"/>
          <w:szCs w:val="28"/>
        </w:rPr>
        <w:t>сударственных (муниципальных) бюджетных и автономных учреждений, утве</w:t>
      </w:r>
      <w:r w:rsidRPr="008456D0">
        <w:rPr>
          <w:rFonts w:ascii="Times New Roman" w:eastAsiaTheme="minorHAnsi" w:hAnsi="Times New Roman"/>
          <w:sz w:val="28"/>
          <w:szCs w:val="28"/>
        </w:rPr>
        <w:t>р</w:t>
      </w:r>
      <w:r w:rsidRPr="008456D0">
        <w:rPr>
          <w:rFonts w:ascii="Times New Roman" w:eastAsiaTheme="minorHAnsi" w:hAnsi="Times New Roman"/>
          <w:sz w:val="28"/>
          <w:szCs w:val="28"/>
        </w:rPr>
        <w:t>жденной Приказом Министерства финансов РФ от 25.03.2011 № 33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8456D0">
        <w:rPr>
          <w:rFonts w:ascii="Times New Roman" w:eastAsiaTheme="minorHAnsi" w:hAnsi="Times New Roman"/>
          <w:sz w:val="28"/>
          <w:szCs w:val="28"/>
        </w:rPr>
        <w:t xml:space="preserve"> </w:t>
      </w:r>
      <w:r w:rsidRPr="00FD1C7B">
        <w:rPr>
          <w:rFonts w:ascii="Times New Roman" w:eastAsiaTheme="minorHAnsi" w:hAnsi="Times New Roman"/>
          <w:sz w:val="28"/>
          <w:szCs w:val="28"/>
        </w:rPr>
        <w:t>Показатели отчетности приводить в соответствие с утвержденными показателями по посту</w:t>
      </w:r>
      <w:r w:rsidRPr="00FD1C7B">
        <w:rPr>
          <w:rFonts w:ascii="Times New Roman" w:eastAsiaTheme="minorHAnsi" w:hAnsi="Times New Roman"/>
          <w:sz w:val="28"/>
          <w:szCs w:val="28"/>
        </w:rPr>
        <w:t>п</w:t>
      </w:r>
      <w:r w:rsidRPr="00FD1C7B">
        <w:rPr>
          <w:rFonts w:ascii="Times New Roman" w:eastAsiaTheme="minorHAnsi" w:hAnsi="Times New Roman"/>
          <w:sz w:val="28"/>
          <w:szCs w:val="28"/>
        </w:rPr>
        <w:t>лениям и выплатам учреждения планов финансово-хозяйственной деятельности. Графы «Не исполнено плановых назначений» приводить в соответствие с оста</w:t>
      </w:r>
      <w:r w:rsidRPr="00FD1C7B">
        <w:rPr>
          <w:rFonts w:ascii="Times New Roman" w:eastAsiaTheme="minorHAnsi" w:hAnsi="Times New Roman"/>
          <w:sz w:val="28"/>
          <w:szCs w:val="28"/>
        </w:rPr>
        <w:t>т</w:t>
      </w:r>
      <w:r w:rsidRPr="00FD1C7B">
        <w:rPr>
          <w:rFonts w:ascii="Times New Roman" w:eastAsiaTheme="minorHAnsi" w:hAnsi="Times New Roman"/>
          <w:sz w:val="28"/>
          <w:szCs w:val="28"/>
        </w:rPr>
        <w:t>ком средств субсидии на лицевом счете учреждения;</w:t>
      </w:r>
    </w:p>
    <w:p w:rsidR="001D33AD" w:rsidRPr="008456D0" w:rsidRDefault="001D33AD" w:rsidP="001D33A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 пояснительная</w:t>
      </w:r>
      <w:r w:rsidRPr="008456D0">
        <w:rPr>
          <w:rFonts w:ascii="Times New Roman" w:eastAsiaTheme="minorHAnsi" w:hAnsi="Times New Roman"/>
          <w:sz w:val="28"/>
          <w:szCs w:val="28"/>
        </w:rPr>
        <w:t xml:space="preserve"> записк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8456D0">
        <w:rPr>
          <w:rFonts w:ascii="Times New Roman" w:eastAsiaTheme="minorHAnsi" w:hAnsi="Times New Roman"/>
          <w:sz w:val="28"/>
          <w:szCs w:val="28"/>
        </w:rPr>
        <w:t xml:space="preserve"> к балансу на 01.01.2015 </w:t>
      </w:r>
      <w:r>
        <w:rPr>
          <w:rFonts w:ascii="Times New Roman" w:eastAsiaTheme="minorHAnsi" w:hAnsi="Times New Roman"/>
          <w:sz w:val="28"/>
          <w:szCs w:val="28"/>
        </w:rPr>
        <w:t xml:space="preserve">должна </w:t>
      </w:r>
      <w:r w:rsidRPr="00FD1C7B">
        <w:rPr>
          <w:rFonts w:ascii="Times New Roman" w:eastAsiaTheme="minorHAnsi" w:hAnsi="Times New Roman"/>
          <w:sz w:val="28"/>
          <w:szCs w:val="28"/>
        </w:rPr>
        <w:t>содержать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456D0">
        <w:rPr>
          <w:rFonts w:ascii="Times New Roman" w:eastAsiaTheme="minorHAnsi" w:hAnsi="Times New Roman"/>
          <w:sz w:val="28"/>
          <w:szCs w:val="28"/>
        </w:rPr>
        <w:t>«Св</w:t>
      </w:r>
      <w:r w:rsidRPr="008456D0">
        <w:rPr>
          <w:rFonts w:ascii="Times New Roman" w:eastAsiaTheme="minorHAnsi" w:hAnsi="Times New Roman"/>
          <w:sz w:val="28"/>
          <w:szCs w:val="28"/>
        </w:rPr>
        <w:t>е</w:t>
      </w:r>
      <w:r w:rsidRPr="008456D0">
        <w:rPr>
          <w:rFonts w:ascii="Times New Roman" w:eastAsiaTheme="minorHAnsi" w:hAnsi="Times New Roman"/>
          <w:sz w:val="28"/>
          <w:szCs w:val="28"/>
        </w:rPr>
        <w:t>дени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8456D0">
        <w:rPr>
          <w:rFonts w:ascii="Times New Roman" w:eastAsiaTheme="minorHAnsi" w:hAnsi="Times New Roman"/>
          <w:sz w:val="28"/>
          <w:szCs w:val="28"/>
        </w:rPr>
        <w:t xml:space="preserve"> об исполнении мероприятий в рамках субсидий на иные цели и бюджетных инвести</w:t>
      </w:r>
      <w:r>
        <w:rPr>
          <w:rFonts w:ascii="Times New Roman" w:eastAsiaTheme="minorHAnsi" w:hAnsi="Times New Roman"/>
          <w:sz w:val="28"/>
          <w:szCs w:val="28"/>
        </w:rPr>
        <w:t>ций»;</w:t>
      </w:r>
    </w:p>
    <w:p w:rsidR="001D33AD" w:rsidRDefault="001D33AD" w:rsidP="001D33A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6. с</w:t>
      </w:r>
      <w:r w:rsidRPr="00B51150">
        <w:rPr>
          <w:rFonts w:ascii="Times New Roman" w:eastAsiaTheme="minorHAnsi" w:hAnsi="Times New Roman"/>
          <w:sz w:val="28"/>
          <w:szCs w:val="28"/>
        </w:rPr>
        <w:t>оставлять и представлять учредителю отчеты об использовании средств субсидии на иные цели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1D33AD" w:rsidRPr="00B51150" w:rsidRDefault="001D33AD" w:rsidP="001D33A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7. в рабочую комиссию по </w:t>
      </w:r>
      <w:r w:rsidRPr="00B51150">
        <w:rPr>
          <w:rFonts w:ascii="Times New Roman" w:eastAsiaTheme="minorHAnsi" w:hAnsi="Times New Roman"/>
          <w:sz w:val="28"/>
          <w:szCs w:val="28"/>
        </w:rPr>
        <w:t>приемке в эксплуатацию законченных капитал</w:t>
      </w:r>
      <w:r w:rsidRPr="00B51150">
        <w:rPr>
          <w:rFonts w:ascii="Times New Roman" w:eastAsiaTheme="minorHAnsi" w:hAnsi="Times New Roman"/>
          <w:sz w:val="28"/>
          <w:szCs w:val="28"/>
        </w:rPr>
        <w:t>ь</w:t>
      </w:r>
      <w:r w:rsidRPr="00B51150">
        <w:rPr>
          <w:rFonts w:ascii="Times New Roman" w:eastAsiaTheme="minorHAnsi" w:hAnsi="Times New Roman"/>
          <w:sz w:val="28"/>
          <w:szCs w:val="28"/>
        </w:rPr>
        <w:t>ным ремонтом элементов здания по произведенному ремонту включа</w:t>
      </w:r>
      <w:r>
        <w:rPr>
          <w:rFonts w:ascii="Times New Roman" w:eastAsiaTheme="minorHAnsi" w:hAnsi="Times New Roman"/>
          <w:sz w:val="28"/>
          <w:szCs w:val="28"/>
        </w:rPr>
        <w:t>ть</w:t>
      </w:r>
      <w:r w:rsidRPr="00B51150">
        <w:rPr>
          <w:rFonts w:ascii="Times New Roman" w:eastAsiaTheme="minorHAnsi" w:hAnsi="Times New Roman"/>
          <w:sz w:val="28"/>
          <w:szCs w:val="28"/>
        </w:rPr>
        <w:t xml:space="preserve"> специа</w:t>
      </w:r>
      <w:r>
        <w:rPr>
          <w:rFonts w:ascii="Times New Roman" w:eastAsiaTheme="minorHAnsi" w:hAnsi="Times New Roman"/>
          <w:sz w:val="28"/>
          <w:szCs w:val="28"/>
        </w:rPr>
        <w:t>л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B51150">
        <w:rPr>
          <w:rFonts w:ascii="Times New Roman" w:eastAsiaTheme="minorHAnsi" w:hAnsi="Times New Roman"/>
          <w:sz w:val="28"/>
          <w:szCs w:val="28"/>
        </w:rPr>
        <w:t>ст</w:t>
      </w:r>
      <w:r>
        <w:rPr>
          <w:rFonts w:ascii="Times New Roman" w:eastAsiaTheme="minorHAnsi" w:hAnsi="Times New Roman"/>
          <w:sz w:val="28"/>
          <w:szCs w:val="28"/>
        </w:rPr>
        <w:t>ов</w:t>
      </w:r>
      <w:r w:rsidRPr="00B51150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 xml:space="preserve">которые </w:t>
      </w:r>
      <w:r w:rsidRPr="00B51150">
        <w:rPr>
          <w:rFonts w:ascii="Times New Roman" w:eastAsiaTheme="minorHAnsi" w:hAnsi="Times New Roman"/>
          <w:sz w:val="28"/>
          <w:szCs w:val="28"/>
        </w:rPr>
        <w:t>осуществляю</w:t>
      </w:r>
      <w:r>
        <w:rPr>
          <w:rFonts w:ascii="Times New Roman" w:eastAsiaTheme="minorHAnsi" w:hAnsi="Times New Roman"/>
          <w:sz w:val="28"/>
          <w:szCs w:val="28"/>
        </w:rPr>
        <w:t>т</w:t>
      </w:r>
      <w:r w:rsidRPr="00B51150">
        <w:rPr>
          <w:rFonts w:ascii="Times New Roman" w:eastAsiaTheme="minorHAnsi" w:hAnsi="Times New Roman"/>
          <w:sz w:val="28"/>
          <w:szCs w:val="28"/>
        </w:rPr>
        <w:t xml:space="preserve"> обслуживание систем инженерного оборудования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B51150">
        <w:rPr>
          <w:rFonts w:ascii="Times New Roman" w:eastAsiaTheme="minorHAnsi" w:hAnsi="Times New Roman"/>
          <w:sz w:val="28"/>
          <w:szCs w:val="28"/>
        </w:rPr>
        <w:t xml:space="preserve"> замена которых предусматривалась ремонтом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1D33AD" w:rsidRPr="0020629F" w:rsidRDefault="001D33AD" w:rsidP="001D33AD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8. с</w:t>
      </w:r>
      <w:r w:rsidRPr="0020629F">
        <w:rPr>
          <w:rFonts w:ascii="Times New Roman" w:eastAsiaTheme="minorHAnsi" w:hAnsi="Times New Roman"/>
          <w:sz w:val="28"/>
          <w:szCs w:val="28"/>
        </w:rPr>
        <w:t>оставлять акты формы № ОС-3 о приеме-сдаче отремонтированных, р</w:t>
      </w:r>
      <w:r w:rsidRPr="0020629F">
        <w:rPr>
          <w:rFonts w:ascii="Times New Roman" w:eastAsiaTheme="minorHAnsi" w:hAnsi="Times New Roman"/>
          <w:sz w:val="28"/>
          <w:szCs w:val="28"/>
        </w:rPr>
        <w:t>е</w:t>
      </w:r>
      <w:r w:rsidRPr="0020629F">
        <w:rPr>
          <w:rFonts w:ascii="Times New Roman" w:eastAsiaTheme="minorHAnsi" w:hAnsi="Times New Roman"/>
          <w:sz w:val="28"/>
          <w:szCs w:val="28"/>
        </w:rPr>
        <w:t>конструированных, модернизированных объектов основных средств по оконч</w:t>
      </w:r>
      <w:r w:rsidRPr="0020629F">
        <w:rPr>
          <w:rFonts w:ascii="Times New Roman" w:eastAsiaTheme="minorHAnsi" w:hAnsi="Times New Roman"/>
          <w:sz w:val="28"/>
          <w:szCs w:val="28"/>
        </w:rPr>
        <w:t>а</w:t>
      </w:r>
      <w:r w:rsidRPr="0020629F">
        <w:rPr>
          <w:rFonts w:ascii="Times New Roman" w:eastAsiaTheme="minorHAnsi" w:hAnsi="Times New Roman"/>
          <w:sz w:val="28"/>
          <w:szCs w:val="28"/>
        </w:rPr>
        <w:t>нии ремонта в соответстви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20629F">
        <w:rPr>
          <w:rFonts w:ascii="Times New Roman" w:eastAsiaTheme="minorHAnsi" w:hAnsi="Times New Roman"/>
          <w:sz w:val="28"/>
          <w:szCs w:val="28"/>
        </w:rPr>
        <w:t xml:space="preserve"> с Методическими указаниями по бухгалтерскому учету основных средств, утвержденны</w:t>
      </w:r>
      <w:r>
        <w:rPr>
          <w:rFonts w:ascii="Times New Roman" w:eastAsiaTheme="minorHAnsi" w:hAnsi="Times New Roman"/>
          <w:sz w:val="28"/>
          <w:szCs w:val="28"/>
        </w:rPr>
        <w:t>ми</w:t>
      </w:r>
      <w:r w:rsidRPr="0020629F">
        <w:rPr>
          <w:rFonts w:ascii="Times New Roman" w:eastAsiaTheme="minorHAnsi" w:hAnsi="Times New Roman"/>
          <w:sz w:val="28"/>
          <w:szCs w:val="28"/>
        </w:rPr>
        <w:t xml:space="preserve"> Приказом Министерства финансов РФ от 13.10.2003 № 91н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1D33AD" w:rsidRPr="008456D0" w:rsidRDefault="001D33AD" w:rsidP="001D33A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9. составлять</w:t>
      </w:r>
      <w:r w:rsidRPr="008456D0">
        <w:rPr>
          <w:rFonts w:ascii="Times New Roman" w:eastAsiaTheme="minorHAnsi" w:hAnsi="Times New Roman"/>
          <w:sz w:val="28"/>
          <w:szCs w:val="28"/>
        </w:rPr>
        <w:t xml:space="preserve"> дефектные ведомости, акты обследования здани</w:t>
      </w:r>
      <w:r>
        <w:rPr>
          <w:rFonts w:ascii="Times New Roman" w:eastAsiaTheme="minorHAnsi" w:hAnsi="Times New Roman"/>
          <w:sz w:val="28"/>
          <w:szCs w:val="28"/>
        </w:rPr>
        <w:t>й,</w:t>
      </w:r>
      <w:r w:rsidRPr="008456D0">
        <w:rPr>
          <w:rFonts w:ascii="Times New Roman" w:eastAsiaTheme="minorHAnsi" w:hAnsi="Times New Roman"/>
          <w:sz w:val="28"/>
          <w:szCs w:val="28"/>
        </w:rPr>
        <w:t xml:space="preserve"> которые м</w:t>
      </w:r>
      <w:r w:rsidRPr="008456D0">
        <w:rPr>
          <w:rFonts w:ascii="Times New Roman" w:eastAsiaTheme="minorHAnsi" w:hAnsi="Times New Roman"/>
          <w:sz w:val="28"/>
          <w:szCs w:val="28"/>
        </w:rPr>
        <w:t>о</w:t>
      </w:r>
      <w:r w:rsidRPr="008456D0">
        <w:rPr>
          <w:rFonts w:ascii="Times New Roman" w:eastAsiaTheme="minorHAnsi" w:hAnsi="Times New Roman"/>
          <w:sz w:val="28"/>
          <w:szCs w:val="28"/>
        </w:rPr>
        <w:t>г</w:t>
      </w:r>
      <w:r>
        <w:rPr>
          <w:rFonts w:ascii="Times New Roman" w:eastAsiaTheme="minorHAnsi" w:hAnsi="Times New Roman"/>
          <w:sz w:val="28"/>
          <w:szCs w:val="28"/>
        </w:rPr>
        <w:t>ут</w:t>
      </w:r>
      <w:r w:rsidRPr="008456D0">
        <w:rPr>
          <w:rFonts w:ascii="Times New Roman" w:eastAsiaTheme="minorHAnsi" w:hAnsi="Times New Roman"/>
          <w:sz w:val="28"/>
          <w:szCs w:val="28"/>
        </w:rPr>
        <w:t xml:space="preserve"> быть представлены как доказательства целесообразности потрачен</w:t>
      </w:r>
      <w:r>
        <w:rPr>
          <w:rFonts w:ascii="Times New Roman" w:eastAsiaTheme="minorHAnsi" w:hAnsi="Times New Roman"/>
          <w:sz w:val="28"/>
          <w:szCs w:val="28"/>
        </w:rPr>
        <w:t>ных на р</w:t>
      </w:r>
      <w:r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монт бюджетных средств;</w:t>
      </w:r>
    </w:p>
    <w:p w:rsidR="001D33AD" w:rsidRPr="008456D0" w:rsidRDefault="001D33AD" w:rsidP="001D33A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10. о</w:t>
      </w:r>
      <w:r w:rsidRPr="008456D0">
        <w:rPr>
          <w:rFonts w:ascii="Times New Roman" w:eastAsiaTheme="minorHAnsi" w:hAnsi="Times New Roman"/>
          <w:sz w:val="28"/>
          <w:szCs w:val="28"/>
        </w:rPr>
        <w:t>беспеч</w:t>
      </w:r>
      <w:r>
        <w:rPr>
          <w:rFonts w:ascii="Times New Roman" w:eastAsiaTheme="minorHAnsi" w:hAnsi="Times New Roman"/>
          <w:sz w:val="28"/>
          <w:szCs w:val="28"/>
        </w:rPr>
        <w:t>ивать</w:t>
      </w:r>
      <w:r w:rsidRPr="008456D0">
        <w:rPr>
          <w:rFonts w:ascii="Times New Roman" w:eastAsiaTheme="minorHAnsi" w:hAnsi="Times New Roman"/>
          <w:sz w:val="28"/>
          <w:szCs w:val="28"/>
        </w:rPr>
        <w:t xml:space="preserve"> информационн</w:t>
      </w:r>
      <w:r>
        <w:rPr>
          <w:rFonts w:ascii="Times New Roman" w:eastAsiaTheme="minorHAnsi" w:hAnsi="Times New Roman"/>
          <w:sz w:val="28"/>
          <w:szCs w:val="28"/>
        </w:rPr>
        <w:t xml:space="preserve">ую </w:t>
      </w:r>
      <w:r w:rsidRPr="008456D0">
        <w:rPr>
          <w:rFonts w:ascii="Times New Roman" w:eastAsiaTheme="minorHAnsi" w:hAnsi="Times New Roman"/>
          <w:sz w:val="28"/>
          <w:szCs w:val="28"/>
        </w:rPr>
        <w:t>открытость закупок</w:t>
      </w:r>
      <w:r w:rsidRPr="005A5FAE"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</w:t>
      </w:r>
      <w:r w:rsidRPr="005A5FAE">
        <w:rPr>
          <w:rFonts w:ascii="Times New Roman" w:eastAsiaTheme="minorHAnsi" w:hAnsi="Times New Roman"/>
          <w:sz w:val="28"/>
          <w:szCs w:val="28"/>
        </w:rPr>
        <w:t xml:space="preserve"> соответстви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5A5FAE">
        <w:rPr>
          <w:rFonts w:ascii="Times New Roman" w:eastAsiaTheme="minorHAnsi" w:hAnsi="Times New Roman"/>
          <w:sz w:val="28"/>
          <w:szCs w:val="28"/>
        </w:rPr>
        <w:t xml:space="preserve"> с пунктами 5 и 8 статьи 4 Федерального закона от 18.07.2011 № 223-ФЗ «О заку</w:t>
      </w:r>
      <w:r w:rsidRPr="005A5FAE">
        <w:rPr>
          <w:rFonts w:ascii="Times New Roman" w:eastAsiaTheme="minorHAnsi" w:hAnsi="Times New Roman"/>
          <w:sz w:val="28"/>
          <w:szCs w:val="28"/>
        </w:rPr>
        <w:t>п</w:t>
      </w:r>
      <w:r w:rsidRPr="005A5FAE">
        <w:rPr>
          <w:rFonts w:ascii="Times New Roman" w:eastAsiaTheme="minorHAnsi" w:hAnsi="Times New Roman"/>
          <w:sz w:val="28"/>
          <w:szCs w:val="28"/>
        </w:rPr>
        <w:t>ках товаров, работ, услуг отдельными видами юридических лиц»</w:t>
      </w:r>
      <w:r>
        <w:rPr>
          <w:rFonts w:ascii="Times New Roman" w:eastAsiaTheme="minorHAnsi" w:hAnsi="Times New Roman"/>
          <w:sz w:val="28"/>
          <w:szCs w:val="28"/>
        </w:rPr>
        <w:t xml:space="preserve"> (размещать </w:t>
      </w:r>
      <w:r w:rsidRPr="008456D0">
        <w:rPr>
          <w:rFonts w:ascii="Times New Roman" w:eastAsiaTheme="minorHAnsi" w:hAnsi="Times New Roman"/>
          <w:sz w:val="28"/>
          <w:szCs w:val="28"/>
        </w:rPr>
        <w:t>и</w:t>
      </w:r>
      <w:r w:rsidRPr="008456D0">
        <w:rPr>
          <w:rFonts w:ascii="Times New Roman" w:eastAsiaTheme="minorHAnsi" w:hAnsi="Times New Roman"/>
          <w:sz w:val="28"/>
          <w:szCs w:val="28"/>
        </w:rPr>
        <w:t>з</w:t>
      </w:r>
      <w:r w:rsidRPr="008456D0">
        <w:rPr>
          <w:rFonts w:ascii="Times New Roman" w:eastAsiaTheme="minorHAnsi" w:hAnsi="Times New Roman"/>
          <w:sz w:val="28"/>
          <w:szCs w:val="28"/>
        </w:rPr>
        <w:t>вещения о закупках, документаци</w:t>
      </w:r>
      <w:r>
        <w:rPr>
          <w:rFonts w:ascii="Times New Roman" w:eastAsiaTheme="minorHAnsi" w:hAnsi="Times New Roman"/>
          <w:sz w:val="28"/>
          <w:szCs w:val="28"/>
        </w:rPr>
        <w:t>ю</w:t>
      </w:r>
      <w:r w:rsidRPr="008456D0">
        <w:rPr>
          <w:rFonts w:ascii="Times New Roman" w:eastAsiaTheme="minorHAnsi" w:hAnsi="Times New Roman"/>
          <w:sz w:val="28"/>
          <w:szCs w:val="28"/>
        </w:rPr>
        <w:t xml:space="preserve"> о закупках, проекты договоров и друг</w:t>
      </w:r>
      <w:r>
        <w:rPr>
          <w:rFonts w:ascii="Times New Roman" w:eastAsiaTheme="minorHAnsi" w:hAnsi="Times New Roman"/>
          <w:sz w:val="28"/>
          <w:szCs w:val="28"/>
        </w:rPr>
        <w:t>ую</w:t>
      </w:r>
      <w:r w:rsidRPr="008456D0">
        <w:rPr>
          <w:rFonts w:ascii="Times New Roman" w:eastAsiaTheme="minorHAnsi" w:hAnsi="Times New Roman"/>
          <w:sz w:val="28"/>
          <w:szCs w:val="28"/>
        </w:rPr>
        <w:t xml:space="preserve"> д</w:t>
      </w:r>
      <w:r w:rsidRPr="008456D0">
        <w:rPr>
          <w:rFonts w:ascii="Times New Roman" w:eastAsiaTheme="minorHAnsi" w:hAnsi="Times New Roman"/>
          <w:sz w:val="28"/>
          <w:szCs w:val="28"/>
        </w:rPr>
        <w:t>о</w:t>
      </w:r>
      <w:r w:rsidRPr="008456D0">
        <w:rPr>
          <w:rFonts w:ascii="Times New Roman" w:eastAsiaTheme="minorHAnsi" w:hAnsi="Times New Roman"/>
          <w:sz w:val="28"/>
          <w:szCs w:val="28"/>
        </w:rPr>
        <w:t>кументаци</w:t>
      </w:r>
      <w:r>
        <w:rPr>
          <w:rFonts w:ascii="Times New Roman" w:eastAsiaTheme="minorHAnsi" w:hAnsi="Times New Roman"/>
          <w:sz w:val="28"/>
          <w:szCs w:val="28"/>
        </w:rPr>
        <w:t>ю</w:t>
      </w:r>
      <w:r w:rsidRPr="008456D0">
        <w:rPr>
          <w:rFonts w:ascii="Times New Roman" w:eastAsiaTheme="minorHAnsi" w:hAnsi="Times New Roman"/>
          <w:sz w:val="28"/>
          <w:szCs w:val="28"/>
        </w:rPr>
        <w:t xml:space="preserve"> о закупках</w:t>
      </w:r>
      <w:r>
        <w:rPr>
          <w:rFonts w:ascii="Times New Roman" w:eastAsiaTheme="minorHAnsi" w:hAnsi="Times New Roman"/>
          <w:sz w:val="28"/>
          <w:szCs w:val="28"/>
        </w:rPr>
        <w:t xml:space="preserve"> в единой информационной системе)</w:t>
      </w:r>
      <w:r w:rsidRPr="008456D0">
        <w:rPr>
          <w:rFonts w:ascii="Times New Roman" w:eastAsiaTheme="minorHAnsi" w:hAnsi="Times New Roman"/>
          <w:sz w:val="28"/>
          <w:szCs w:val="28"/>
        </w:rPr>
        <w:t>;</w:t>
      </w:r>
    </w:p>
    <w:p w:rsidR="001D33AD" w:rsidRPr="005A5FAE" w:rsidRDefault="001D33AD" w:rsidP="001D33A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11. р</w:t>
      </w:r>
      <w:r w:rsidRPr="005A5FAE">
        <w:rPr>
          <w:rFonts w:ascii="Times New Roman" w:eastAsiaTheme="minorHAnsi" w:hAnsi="Times New Roman"/>
          <w:sz w:val="28"/>
          <w:szCs w:val="28"/>
        </w:rPr>
        <w:t xml:space="preserve">азмещать в единой информационной системе в установленные сроки </w:t>
      </w:r>
      <w:r w:rsidRPr="005A5FAE">
        <w:rPr>
          <w:rFonts w:ascii="Times New Roman" w:eastAsiaTheme="minorHAnsi" w:hAnsi="Times New Roman"/>
          <w:sz w:val="28"/>
          <w:szCs w:val="28"/>
        </w:rPr>
        <w:lastRenderedPageBreak/>
        <w:t>сведения о количестве и об общей стоимости договоров, заключенных по резул</w:t>
      </w:r>
      <w:r w:rsidRPr="005A5FAE">
        <w:rPr>
          <w:rFonts w:ascii="Times New Roman" w:eastAsiaTheme="minorHAnsi" w:hAnsi="Times New Roman"/>
          <w:sz w:val="28"/>
          <w:szCs w:val="28"/>
        </w:rPr>
        <w:t>ь</w:t>
      </w:r>
      <w:r w:rsidRPr="005A5FAE">
        <w:rPr>
          <w:rFonts w:ascii="Times New Roman" w:eastAsiaTheme="minorHAnsi" w:hAnsi="Times New Roman"/>
          <w:sz w:val="28"/>
          <w:szCs w:val="28"/>
        </w:rPr>
        <w:t xml:space="preserve">татам закупки у единственного поставщика (исполнителя, подрядчика) </w:t>
      </w:r>
      <w:r>
        <w:rPr>
          <w:rFonts w:ascii="Times New Roman" w:eastAsiaTheme="minorHAnsi" w:hAnsi="Times New Roman"/>
          <w:sz w:val="28"/>
          <w:szCs w:val="28"/>
        </w:rPr>
        <w:t>в</w:t>
      </w:r>
      <w:r w:rsidRPr="005A5FAE">
        <w:rPr>
          <w:rFonts w:ascii="Times New Roman" w:eastAsiaTheme="minorHAnsi" w:hAnsi="Times New Roman"/>
          <w:sz w:val="28"/>
          <w:szCs w:val="28"/>
        </w:rPr>
        <w:t xml:space="preserve"> соотве</w:t>
      </w:r>
      <w:r w:rsidRPr="005A5FAE">
        <w:rPr>
          <w:rFonts w:ascii="Times New Roman" w:eastAsiaTheme="minorHAnsi" w:hAnsi="Times New Roman"/>
          <w:sz w:val="28"/>
          <w:szCs w:val="28"/>
        </w:rPr>
        <w:t>т</w:t>
      </w:r>
      <w:r w:rsidRPr="005A5FAE">
        <w:rPr>
          <w:rFonts w:ascii="Times New Roman" w:eastAsiaTheme="minorHAnsi" w:hAnsi="Times New Roman"/>
          <w:sz w:val="28"/>
          <w:szCs w:val="28"/>
        </w:rPr>
        <w:t>стви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5A5FAE">
        <w:rPr>
          <w:rFonts w:ascii="Times New Roman" w:eastAsiaTheme="minorHAnsi" w:hAnsi="Times New Roman"/>
          <w:sz w:val="28"/>
          <w:szCs w:val="28"/>
        </w:rPr>
        <w:t xml:space="preserve"> с пунктом 2 части 19 статьи 4 Федерального закона от 18.07.2011 № 223-ФЗ «О закупках товаров, работ, услуг отдельными видами юридических лиц»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1D33AD" w:rsidRPr="008456D0" w:rsidRDefault="001D33AD" w:rsidP="001D33A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12. в</w:t>
      </w:r>
      <w:r w:rsidRPr="005A5FAE">
        <w:rPr>
          <w:rFonts w:ascii="Times New Roman" w:eastAsiaTheme="minorHAnsi" w:hAnsi="Times New Roman"/>
          <w:sz w:val="28"/>
          <w:szCs w:val="28"/>
        </w:rPr>
        <w:t>носить в реестр договоров, ведущийся в единой информационной си</w:t>
      </w:r>
      <w:r w:rsidRPr="005A5FAE">
        <w:rPr>
          <w:rFonts w:ascii="Times New Roman" w:eastAsiaTheme="minorHAnsi" w:hAnsi="Times New Roman"/>
          <w:sz w:val="28"/>
          <w:szCs w:val="28"/>
        </w:rPr>
        <w:t>с</w:t>
      </w:r>
      <w:r w:rsidRPr="005A5FAE">
        <w:rPr>
          <w:rFonts w:ascii="Times New Roman" w:eastAsiaTheme="minorHAnsi" w:hAnsi="Times New Roman"/>
          <w:sz w:val="28"/>
          <w:szCs w:val="28"/>
        </w:rPr>
        <w:t>теме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5A5FAE">
        <w:rPr>
          <w:rFonts w:ascii="Times New Roman" w:eastAsiaTheme="minorHAnsi" w:hAnsi="Times New Roman"/>
          <w:sz w:val="28"/>
          <w:szCs w:val="28"/>
        </w:rPr>
        <w:t xml:space="preserve"> сведения о заключенных по результатам закупки договорах </w:t>
      </w:r>
      <w:r>
        <w:rPr>
          <w:rFonts w:ascii="Times New Roman" w:eastAsiaTheme="minorHAnsi" w:hAnsi="Times New Roman"/>
          <w:sz w:val="28"/>
          <w:szCs w:val="28"/>
        </w:rPr>
        <w:t>в</w:t>
      </w:r>
      <w:r w:rsidRPr="00E863F6">
        <w:rPr>
          <w:rFonts w:ascii="Times New Roman" w:eastAsiaTheme="minorHAnsi" w:hAnsi="Times New Roman"/>
          <w:sz w:val="28"/>
          <w:szCs w:val="28"/>
        </w:rPr>
        <w:t xml:space="preserve"> соответстви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E863F6">
        <w:rPr>
          <w:rFonts w:ascii="Times New Roman" w:eastAsiaTheme="minorHAnsi" w:hAnsi="Times New Roman"/>
          <w:sz w:val="28"/>
          <w:szCs w:val="28"/>
        </w:rPr>
        <w:t xml:space="preserve"> с пунктом 2 статьи 4.1 Федерального закона от 18.07.2011 № 223-ФЗ «О закупках товаров, работ, услуг отдельными видами юридических лиц»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1D33AD" w:rsidRPr="008456D0" w:rsidRDefault="001D33AD" w:rsidP="001D33A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13. планирование закупок осуществлять в соответствии с</w:t>
      </w:r>
      <w:r w:rsidRPr="008456D0">
        <w:rPr>
          <w:rFonts w:ascii="Times New Roman" w:eastAsiaTheme="minorHAnsi" w:hAnsi="Times New Roman"/>
          <w:sz w:val="28"/>
          <w:szCs w:val="28"/>
        </w:rPr>
        <w:t xml:space="preserve"> пункт</w:t>
      </w:r>
      <w:r>
        <w:rPr>
          <w:rFonts w:ascii="Times New Roman" w:eastAsiaTheme="minorHAnsi" w:hAnsi="Times New Roman"/>
          <w:sz w:val="28"/>
          <w:szCs w:val="28"/>
        </w:rPr>
        <w:t>ом</w:t>
      </w:r>
      <w:r w:rsidRPr="008456D0">
        <w:rPr>
          <w:rFonts w:ascii="Times New Roman" w:eastAsiaTheme="minorHAnsi" w:hAnsi="Times New Roman"/>
          <w:sz w:val="28"/>
          <w:szCs w:val="28"/>
        </w:rPr>
        <w:t xml:space="preserve"> 5.7 П</w:t>
      </w:r>
      <w:r w:rsidRPr="008456D0">
        <w:rPr>
          <w:rFonts w:ascii="Times New Roman" w:eastAsiaTheme="minorHAnsi" w:hAnsi="Times New Roman"/>
          <w:sz w:val="28"/>
          <w:szCs w:val="28"/>
        </w:rPr>
        <w:t>о</w:t>
      </w:r>
      <w:r w:rsidRPr="008456D0">
        <w:rPr>
          <w:rFonts w:ascii="Times New Roman" w:eastAsiaTheme="minorHAnsi" w:hAnsi="Times New Roman"/>
          <w:sz w:val="28"/>
          <w:szCs w:val="28"/>
        </w:rPr>
        <w:t>ложения о закупке товаров, работ, услуг для нужд муниципального учреждения культуры «Тисовский информаци</w:t>
      </w:r>
      <w:r>
        <w:rPr>
          <w:rFonts w:ascii="Times New Roman" w:eastAsiaTheme="minorHAnsi" w:hAnsi="Times New Roman"/>
          <w:sz w:val="28"/>
          <w:szCs w:val="28"/>
        </w:rPr>
        <w:t xml:space="preserve">онно-досуговый центр», то есть после </w:t>
      </w:r>
      <w:r w:rsidRPr="008456D0">
        <w:rPr>
          <w:rFonts w:ascii="Times New Roman" w:eastAsiaTheme="minorHAnsi" w:hAnsi="Times New Roman"/>
          <w:sz w:val="28"/>
          <w:szCs w:val="28"/>
        </w:rPr>
        <w:t>утве</w:t>
      </w:r>
      <w:r w:rsidRPr="008456D0">
        <w:rPr>
          <w:rFonts w:ascii="Times New Roman" w:eastAsiaTheme="minorHAnsi" w:hAnsi="Times New Roman"/>
          <w:sz w:val="28"/>
          <w:szCs w:val="28"/>
        </w:rPr>
        <w:t>р</w:t>
      </w:r>
      <w:r w:rsidRPr="008456D0">
        <w:rPr>
          <w:rFonts w:ascii="Times New Roman" w:eastAsiaTheme="minorHAnsi" w:hAnsi="Times New Roman"/>
          <w:sz w:val="28"/>
          <w:szCs w:val="28"/>
        </w:rPr>
        <w:t xml:space="preserve">ждения планов </w:t>
      </w:r>
      <w:r>
        <w:rPr>
          <w:rFonts w:ascii="Times New Roman" w:eastAsiaTheme="minorHAnsi" w:hAnsi="Times New Roman"/>
          <w:sz w:val="28"/>
          <w:szCs w:val="28"/>
        </w:rPr>
        <w:t>финансово-хозяйственной деятельности</w:t>
      </w:r>
      <w:r w:rsidRPr="008456D0">
        <w:rPr>
          <w:rFonts w:ascii="Times New Roman" w:eastAsiaTheme="minorHAnsi" w:hAnsi="Times New Roman"/>
          <w:sz w:val="28"/>
          <w:szCs w:val="28"/>
        </w:rPr>
        <w:t>.</w:t>
      </w:r>
    </w:p>
    <w:p w:rsidR="0050059C" w:rsidRDefault="0050059C" w:rsidP="004F76E4">
      <w:pPr>
        <w:pStyle w:val="21"/>
        <w:spacing w:line="240" w:lineRule="exact"/>
      </w:pPr>
    </w:p>
    <w:p w:rsidR="008B2CC0" w:rsidRPr="006D2F8D" w:rsidRDefault="008B2CC0" w:rsidP="004F76E4">
      <w:pPr>
        <w:pStyle w:val="21"/>
        <w:spacing w:line="240" w:lineRule="exact"/>
      </w:pPr>
    </w:p>
    <w:p w:rsidR="004F76E4" w:rsidRPr="006D2F8D" w:rsidRDefault="000F2F77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4F76E4" w:rsidRPr="006D2F8D">
        <w:rPr>
          <w:rFonts w:ascii="Times New Roman" w:hAnsi="Times New Roman"/>
          <w:sz w:val="28"/>
          <w:szCs w:val="28"/>
        </w:rPr>
        <w:t xml:space="preserve"> </w:t>
      </w:r>
      <w:r w:rsidR="004B2ED4">
        <w:rPr>
          <w:rFonts w:ascii="Times New Roman" w:hAnsi="Times New Roman"/>
          <w:sz w:val="28"/>
          <w:szCs w:val="28"/>
        </w:rPr>
        <w:t>Ревизионной комиссии</w:t>
      </w:r>
    </w:p>
    <w:p w:rsidR="00A816AB" w:rsidRPr="006D2F8D" w:rsidRDefault="00B61F8F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Суксунского муниципального района                                                О.Г. Туголукова</w:t>
      </w:r>
    </w:p>
    <w:sectPr w:rsidR="00A816AB" w:rsidRPr="006D2F8D" w:rsidSect="00BE25EA">
      <w:headerReference w:type="default" r:id="rId8"/>
      <w:head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546" w:rsidRDefault="005A1546" w:rsidP="004F76E4">
      <w:pPr>
        <w:spacing w:after="0" w:line="240" w:lineRule="auto"/>
      </w:pPr>
      <w:r>
        <w:separator/>
      </w:r>
    </w:p>
  </w:endnote>
  <w:endnote w:type="continuationSeparator" w:id="0">
    <w:p w:rsidR="005A1546" w:rsidRDefault="005A1546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546" w:rsidRDefault="005A1546" w:rsidP="004F76E4">
      <w:pPr>
        <w:spacing w:after="0" w:line="240" w:lineRule="auto"/>
      </w:pPr>
      <w:r>
        <w:separator/>
      </w:r>
    </w:p>
  </w:footnote>
  <w:footnote w:type="continuationSeparator" w:id="0">
    <w:p w:rsidR="005A1546" w:rsidRDefault="005A1546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82A64" w:rsidRPr="00255904" w:rsidRDefault="0031250F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="00B82A64"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F87FA8">
          <w:rPr>
            <w:rFonts w:ascii="Times New Roman" w:hAnsi="Times New Roman"/>
            <w:noProof/>
            <w:sz w:val="28"/>
            <w:szCs w:val="28"/>
          </w:rPr>
          <w:t>5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82A64" w:rsidRDefault="00B82A6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64" w:rsidRDefault="00B82A64">
    <w:pPr>
      <w:pStyle w:val="aa"/>
      <w:jc w:val="center"/>
    </w:pPr>
  </w:p>
  <w:p w:rsidR="00B82A64" w:rsidRDefault="00B82A6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867"/>
    <w:rsid w:val="0002111C"/>
    <w:rsid w:val="000224CB"/>
    <w:rsid w:val="00026C8A"/>
    <w:rsid w:val="000270D8"/>
    <w:rsid w:val="000278FB"/>
    <w:rsid w:val="0003201E"/>
    <w:rsid w:val="00034BC5"/>
    <w:rsid w:val="00042010"/>
    <w:rsid w:val="000525A1"/>
    <w:rsid w:val="0006361C"/>
    <w:rsid w:val="00073DE9"/>
    <w:rsid w:val="00074160"/>
    <w:rsid w:val="00082493"/>
    <w:rsid w:val="00083AC3"/>
    <w:rsid w:val="00087158"/>
    <w:rsid w:val="00091349"/>
    <w:rsid w:val="000974E7"/>
    <w:rsid w:val="000A160E"/>
    <w:rsid w:val="000A6881"/>
    <w:rsid w:val="000A6FAA"/>
    <w:rsid w:val="000B0072"/>
    <w:rsid w:val="000B482A"/>
    <w:rsid w:val="000C0D2A"/>
    <w:rsid w:val="000C0DE2"/>
    <w:rsid w:val="000C208F"/>
    <w:rsid w:val="000C26A1"/>
    <w:rsid w:val="000C4837"/>
    <w:rsid w:val="000C4A52"/>
    <w:rsid w:val="000D1380"/>
    <w:rsid w:val="000D4C8F"/>
    <w:rsid w:val="000D5502"/>
    <w:rsid w:val="000E5534"/>
    <w:rsid w:val="000F2F77"/>
    <w:rsid w:val="000F73F6"/>
    <w:rsid w:val="000F7C27"/>
    <w:rsid w:val="0011552F"/>
    <w:rsid w:val="00120B5D"/>
    <w:rsid w:val="00121773"/>
    <w:rsid w:val="00121EC5"/>
    <w:rsid w:val="001228A5"/>
    <w:rsid w:val="00122CBC"/>
    <w:rsid w:val="00127C2C"/>
    <w:rsid w:val="00131C16"/>
    <w:rsid w:val="0013386A"/>
    <w:rsid w:val="00134EE1"/>
    <w:rsid w:val="001356A0"/>
    <w:rsid w:val="00140CE5"/>
    <w:rsid w:val="00140F17"/>
    <w:rsid w:val="00143119"/>
    <w:rsid w:val="001447DC"/>
    <w:rsid w:val="00173A3B"/>
    <w:rsid w:val="00181731"/>
    <w:rsid w:val="00181E99"/>
    <w:rsid w:val="00196688"/>
    <w:rsid w:val="00197600"/>
    <w:rsid w:val="0019779C"/>
    <w:rsid w:val="001A1AC4"/>
    <w:rsid w:val="001A2C8A"/>
    <w:rsid w:val="001B05AE"/>
    <w:rsid w:val="001B1142"/>
    <w:rsid w:val="001B18E3"/>
    <w:rsid w:val="001B2BA9"/>
    <w:rsid w:val="001B7EB3"/>
    <w:rsid w:val="001C16A7"/>
    <w:rsid w:val="001C2316"/>
    <w:rsid w:val="001D2E80"/>
    <w:rsid w:val="001D33AD"/>
    <w:rsid w:val="001D7225"/>
    <w:rsid w:val="001E6904"/>
    <w:rsid w:val="001F34A6"/>
    <w:rsid w:val="001F6662"/>
    <w:rsid w:val="0020661C"/>
    <w:rsid w:val="002072A9"/>
    <w:rsid w:val="0021059C"/>
    <w:rsid w:val="00211A25"/>
    <w:rsid w:val="0021258F"/>
    <w:rsid w:val="00225A2C"/>
    <w:rsid w:val="0023165D"/>
    <w:rsid w:val="00236C69"/>
    <w:rsid w:val="00240B4C"/>
    <w:rsid w:val="00255696"/>
    <w:rsid w:val="00255904"/>
    <w:rsid w:val="0026028F"/>
    <w:rsid w:val="00262DF0"/>
    <w:rsid w:val="0026301D"/>
    <w:rsid w:val="002663DA"/>
    <w:rsid w:val="00267091"/>
    <w:rsid w:val="0027275B"/>
    <w:rsid w:val="00284A3B"/>
    <w:rsid w:val="002A679C"/>
    <w:rsid w:val="002C07E3"/>
    <w:rsid w:val="002C0A2F"/>
    <w:rsid w:val="002C3015"/>
    <w:rsid w:val="002C3F2E"/>
    <w:rsid w:val="002D0A4D"/>
    <w:rsid w:val="002E2FDC"/>
    <w:rsid w:val="002E3644"/>
    <w:rsid w:val="002F0E9A"/>
    <w:rsid w:val="002F223D"/>
    <w:rsid w:val="002F76AE"/>
    <w:rsid w:val="003032A9"/>
    <w:rsid w:val="00303C7F"/>
    <w:rsid w:val="003047C9"/>
    <w:rsid w:val="00311668"/>
    <w:rsid w:val="0031250F"/>
    <w:rsid w:val="003176AC"/>
    <w:rsid w:val="0032029D"/>
    <w:rsid w:val="00323D7D"/>
    <w:rsid w:val="0032500A"/>
    <w:rsid w:val="00331659"/>
    <w:rsid w:val="00333047"/>
    <w:rsid w:val="00334F18"/>
    <w:rsid w:val="00340563"/>
    <w:rsid w:val="003437A1"/>
    <w:rsid w:val="00345EB5"/>
    <w:rsid w:val="0035085D"/>
    <w:rsid w:val="00357E4D"/>
    <w:rsid w:val="003676B2"/>
    <w:rsid w:val="00375988"/>
    <w:rsid w:val="00385C6A"/>
    <w:rsid w:val="003946DE"/>
    <w:rsid w:val="003958FB"/>
    <w:rsid w:val="003A0D37"/>
    <w:rsid w:val="003A36E9"/>
    <w:rsid w:val="003B4ABF"/>
    <w:rsid w:val="003B5078"/>
    <w:rsid w:val="003B605E"/>
    <w:rsid w:val="003B7148"/>
    <w:rsid w:val="003C5775"/>
    <w:rsid w:val="003D052C"/>
    <w:rsid w:val="003D180B"/>
    <w:rsid w:val="003D2A9B"/>
    <w:rsid w:val="003F0211"/>
    <w:rsid w:val="003F15F6"/>
    <w:rsid w:val="003F5D56"/>
    <w:rsid w:val="003F685F"/>
    <w:rsid w:val="004052E6"/>
    <w:rsid w:val="00405546"/>
    <w:rsid w:val="00405DC6"/>
    <w:rsid w:val="004071A4"/>
    <w:rsid w:val="00414CCA"/>
    <w:rsid w:val="004160D7"/>
    <w:rsid w:val="00425425"/>
    <w:rsid w:val="00433AED"/>
    <w:rsid w:val="00434713"/>
    <w:rsid w:val="00440FD0"/>
    <w:rsid w:val="004423AC"/>
    <w:rsid w:val="0044737B"/>
    <w:rsid w:val="00451867"/>
    <w:rsid w:val="0045242A"/>
    <w:rsid w:val="004674E9"/>
    <w:rsid w:val="004754A2"/>
    <w:rsid w:val="00476FCD"/>
    <w:rsid w:val="00481B9D"/>
    <w:rsid w:val="0048337E"/>
    <w:rsid w:val="00495E30"/>
    <w:rsid w:val="00495F60"/>
    <w:rsid w:val="004A53AB"/>
    <w:rsid w:val="004B2ED4"/>
    <w:rsid w:val="004C21DA"/>
    <w:rsid w:val="004E1422"/>
    <w:rsid w:val="004E40B7"/>
    <w:rsid w:val="004E47DB"/>
    <w:rsid w:val="004F6397"/>
    <w:rsid w:val="004F76E4"/>
    <w:rsid w:val="0050059C"/>
    <w:rsid w:val="00510C83"/>
    <w:rsid w:val="00517650"/>
    <w:rsid w:val="00517F51"/>
    <w:rsid w:val="00521281"/>
    <w:rsid w:val="00523F13"/>
    <w:rsid w:val="00533325"/>
    <w:rsid w:val="00534D8A"/>
    <w:rsid w:val="00553589"/>
    <w:rsid w:val="005555F0"/>
    <w:rsid w:val="00560340"/>
    <w:rsid w:val="00560369"/>
    <w:rsid w:val="00572D4F"/>
    <w:rsid w:val="00572E4F"/>
    <w:rsid w:val="005743C6"/>
    <w:rsid w:val="0057736B"/>
    <w:rsid w:val="00581187"/>
    <w:rsid w:val="00583D37"/>
    <w:rsid w:val="005910AE"/>
    <w:rsid w:val="005929B2"/>
    <w:rsid w:val="005A1546"/>
    <w:rsid w:val="005A1D71"/>
    <w:rsid w:val="005A3BF2"/>
    <w:rsid w:val="005A3D72"/>
    <w:rsid w:val="005A4D49"/>
    <w:rsid w:val="005B3349"/>
    <w:rsid w:val="005B63DD"/>
    <w:rsid w:val="005C75C1"/>
    <w:rsid w:val="005D1A3E"/>
    <w:rsid w:val="005D6E6D"/>
    <w:rsid w:val="005E5D77"/>
    <w:rsid w:val="005E5F6D"/>
    <w:rsid w:val="005F14C8"/>
    <w:rsid w:val="005F1C21"/>
    <w:rsid w:val="005F3369"/>
    <w:rsid w:val="00604091"/>
    <w:rsid w:val="00607729"/>
    <w:rsid w:val="00615179"/>
    <w:rsid w:val="0061768A"/>
    <w:rsid w:val="00621275"/>
    <w:rsid w:val="00624DB7"/>
    <w:rsid w:val="00625B31"/>
    <w:rsid w:val="006453AF"/>
    <w:rsid w:val="00647139"/>
    <w:rsid w:val="0065373A"/>
    <w:rsid w:val="00657131"/>
    <w:rsid w:val="00667A5C"/>
    <w:rsid w:val="00670ECB"/>
    <w:rsid w:val="00672239"/>
    <w:rsid w:val="006A763F"/>
    <w:rsid w:val="006B5B95"/>
    <w:rsid w:val="006B5DCD"/>
    <w:rsid w:val="006D2F8D"/>
    <w:rsid w:val="006D3028"/>
    <w:rsid w:val="006D39A8"/>
    <w:rsid w:val="006E06B5"/>
    <w:rsid w:val="006E2557"/>
    <w:rsid w:val="006E32E3"/>
    <w:rsid w:val="006E6738"/>
    <w:rsid w:val="006F42D2"/>
    <w:rsid w:val="006F57D3"/>
    <w:rsid w:val="00701F0E"/>
    <w:rsid w:val="00710F9B"/>
    <w:rsid w:val="00711313"/>
    <w:rsid w:val="00713686"/>
    <w:rsid w:val="00722780"/>
    <w:rsid w:val="00722E3B"/>
    <w:rsid w:val="00732B33"/>
    <w:rsid w:val="007346CD"/>
    <w:rsid w:val="00737539"/>
    <w:rsid w:val="00756890"/>
    <w:rsid w:val="00762C71"/>
    <w:rsid w:val="00770E94"/>
    <w:rsid w:val="00774C01"/>
    <w:rsid w:val="007926AD"/>
    <w:rsid w:val="00793E7F"/>
    <w:rsid w:val="0079499D"/>
    <w:rsid w:val="00795ACB"/>
    <w:rsid w:val="00797DED"/>
    <w:rsid w:val="007A5DE5"/>
    <w:rsid w:val="007B16A4"/>
    <w:rsid w:val="007B2754"/>
    <w:rsid w:val="007B4772"/>
    <w:rsid w:val="007C1C1C"/>
    <w:rsid w:val="007C5268"/>
    <w:rsid w:val="007C7219"/>
    <w:rsid w:val="007D2C4C"/>
    <w:rsid w:val="007D2F4D"/>
    <w:rsid w:val="007D4E78"/>
    <w:rsid w:val="007F688C"/>
    <w:rsid w:val="008015D6"/>
    <w:rsid w:val="00801E6F"/>
    <w:rsid w:val="008026A9"/>
    <w:rsid w:val="008119C9"/>
    <w:rsid w:val="00820196"/>
    <w:rsid w:val="008258DB"/>
    <w:rsid w:val="00825FF2"/>
    <w:rsid w:val="00836725"/>
    <w:rsid w:val="00841D0F"/>
    <w:rsid w:val="00844840"/>
    <w:rsid w:val="00850141"/>
    <w:rsid w:val="00860033"/>
    <w:rsid w:val="0086400C"/>
    <w:rsid w:val="00865D0F"/>
    <w:rsid w:val="008729BA"/>
    <w:rsid w:val="00892A08"/>
    <w:rsid w:val="00894C1D"/>
    <w:rsid w:val="00897CF2"/>
    <w:rsid w:val="008A02F7"/>
    <w:rsid w:val="008A20B5"/>
    <w:rsid w:val="008A4198"/>
    <w:rsid w:val="008A5A31"/>
    <w:rsid w:val="008A6918"/>
    <w:rsid w:val="008B2CC0"/>
    <w:rsid w:val="008B66CE"/>
    <w:rsid w:val="008C0954"/>
    <w:rsid w:val="008C40B0"/>
    <w:rsid w:val="008E0EDA"/>
    <w:rsid w:val="008E6E93"/>
    <w:rsid w:val="008F5A10"/>
    <w:rsid w:val="00914822"/>
    <w:rsid w:val="009208B0"/>
    <w:rsid w:val="00922FCD"/>
    <w:rsid w:val="00924E43"/>
    <w:rsid w:val="00925FF0"/>
    <w:rsid w:val="0093120C"/>
    <w:rsid w:val="009422E1"/>
    <w:rsid w:val="009447A0"/>
    <w:rsid w:val="009628ED"/>
    <w:rsid w:val="00963A4E"/>
    <w:rsid w:val="009869A9"/>
    <w:rsid w:val="00992AE8"/>
    <w:rsid w:val="009A3525"/>
    <w:rsid w:val="009B1B6C"/>
    <w:rsid w:val="009B3457"/>
    <w:rsid w:val="009B555F"/>
    <w:rsid w:val="009C2FEC"/>
    <w:rsid w:val="009C30B2"/>
    <w:rsid w:val="009C7131"/>
    <w:rsid w:val="009D2C38"/>
    <w:rsid w:val="009D5116"/>
    <w:rsid w:val="009D5504"/>
    <w:rsid w:val="009F5CAD"/>
    <w:rsid w:val="009F7692"/>
    <w:rsid w:val="00A008E6"/>
    <w:rsid w:val="00A153BF"/>
    <w:rsid w:val="00A22CE7"/>
    <w:rsid w:val="00A236DE"/>
    <w:rsid w:val="00A27A71"/>
    <w:rsid w:val="00A31D7F"/>
    <w:rsid w:val="00A34B05"/>
    <w:rsid w:val="00A40818"/>
    <w:rsid w:val="00A41E07"/>
    <w:rsid w:val="00A42C16"/>
    <w:rsid w:val="00A439B8"/>
    <w:rsid w:val="00A4657F"/>
    <w:rsid w:val="00A60666"/>
    <w:rsid w:val="00A74E1B"/>
    <w:rsid w:val="00A816AB"/>
    <w:rsid w:val="00A84791"/>
    <w:rsid w:val="00A92511"/>
    <w:rsid w:val="00A92CC2"/>
    <w:rsid w:val="00A93A1C"/>
    <w:rsid w:val="00AA0C4F"/>
    <w:rsid w:val="00AA2EF3"/>
    <w:rsid w:val="00AB26AA"/>
    <w:rsid w:val="00AB7CCA"/>
    <w:rsid w:val="00AE144F"/>
    <w:rsid w:val="00AE6E69"/>
    <w:rsid w:val="00AF24B7"/>
    <w:rsid w:val="00AF4B45"/>
    <w:rsid w:val="00AF7968"/>
    <w:rsid w:val="00B12015"/>
    <w:rsid w:val="00B14A35"/>
    <w:rsid w:val="00B16061"/>
    <w:rsid w:val="00B2059A"/>
    <w:rsid w:val="00B23960"/>
    <w:rsid w:val="00B3074C"/>
    <w:rsid w:val="00B36FFE"/>
    <w:rsid w:val="00B40C7D"/>
    <w:rsid w:val="00B509EF"/>
    <w:rsid w:val="00B5195E"/>
    <w:rsid w:val="00B54493"/>
    <w:rsid w:val="00B5565E"/>
    <w:rsid w:val="00B609F0"/>
    <w:rsid w:val="00B61F8F"/>
    <w:rsid w:val="00B72E47"/>
    <w:rsid w:val="00B7662C"/>
    <w:rsid w:val="00B82A64"/>
    <w:rsid w:val="00B8378A"/>
    <w:rsid w:val="00B8490C"/>
    <w:rsid w:val="00B90B66"/>
    <w:rsid w:val="00B94487"/>
    <w:rsid w:val="00BB67F1"/>
    <w:rsid w:val="00BB71F1"/>
    <w:rsid w:val="00BC1C7A"/>
    <w:rsid w:val="00BE25EA"/>
    <w:rsid w:val="00BF3843"/>
    <w:rsid w:val="00C00C53"/>
    <w:rsid w:val="00C014C9"/>
    <w:rsid w:val="00C0195D"/>
    <w:rsid w:val="00C058CE"/>
    <w:rsid w:val="00C077DC"/>
    <w:rsid w:val="00C103D6"/>
    <w:rsid w:val="00C129BD"/>
    <w:rsid w:val="00C1400A"/>
    <w:rsid w:val="00C145EF"/>
    <w:rsid w:val="00C15C40"/>
    <w:rsid w:val="00C20D04"/>
    <w:rsid w:val="00C212A5"/>
    <w:rsid w:val="00C21D1C"/>
    <w:rsid w:val="00C261E2"/>
    <w:rsid w:val="00C31FCC"/>
    <w:rsid w:val="00C36622"/>
    <w:rsid w:val="00C43EA3"/>
    <w:rsid w:val="00C466B2"/>
    <w:rsid w:val="00C51B85"/>
    <w:rsid w:val="00C5238C"/>
    <w:rsid w:val="00C60B5D"/>
    <w:rsid w:val="00C62E48"/>
    <w:rsid w:val="00C64611"/>
    <w:rsid w:val="00C718C9"/>
    <w:rsid w:val="00C753E4"/>
    <w:rsid w:val="00CA3660"/>
    <w:rsid w:val="00CA72DB"/>
    <w:rsid w:val="00CC4B0F"/>
    <w:rsid w:val="00CC6019"/>
    <w:rsid w:val="00CD0613"/>
    <w:rsid w:val="00CD2C16"/>
    <w:rsid w:val="00CD419F"/>
    <w:rsid w:val="00CE1CEE"/>
    <w:rsid w:val="00CE2843"/>
    <w:rsid w:val="00CE35FE"/>
    <w:rsid w:val="00CE664D"/>
    <w:rsid w:val="00CF0DB8"/>
    <w:rsid w:val="00CF20D2"/>
    <w:rsid w:val="00CF263F"/>
    <w:rsid w:val="00CF3952"/>
    <w:rsid w:val="00CF7814"/>
    <w:rsid w:val="00D03026"/>
    <w:rsid w:val="00D03669"/>
    <w:rsid w:val="00D06B1A"/>
    <w:rsid w:val="00D2329B"/>
    <w:rsid w:val="00D30DF3"/>
    <w:rsid w:val="00D3113B"/>
    <w:rsid w:val="00D3251B"/>
    <w:rsid w:val="00D40879"/>
    <w:rsid w:val="00D411E8"/>
    <w:rsid w:val="00D5202D"/>
    <w:rsid w:val="00D67765"/>
    <w:rsid w:val="00D70F4E"/>
    <w:rsid w:val="00D73D01"/>
    <w:rsid w:val="00D82D27"/>
    <w:rsid w:val="00D840EC"/>
    <w:rsid w:val="00D84EC7"/>
    <w:rsid w:val="00D8603E"/>
    <w:rsid w:val="00DA1340"/>
    <w:rsid w:val="00DA17D4"/>
    <w:rsid w:val="00DA6947"/>
    <w:rsid w:val="00DC10B7"/>
    <w:rsid w:val="00DD3B45"/>
    <w:rsid w:val="00DD55C9"/>
    <w:rsid w:val="00DE28F8"/>
    <w:rsid w:val="00DE3E36"/>
    <w:rsid w:val="00DF357D"/>
    <w:rsid w:val="00E01049"/>
    <w:rsid w:val="00E07708"/>
    <w:rsid w:val="00E24214"/>
    <w:rsid w:val="00E31921"/>
    <w:rsid w:val="00E36937"/>
    <w:rsid w:val="00E3757E"/>
    <w:rsid w:val="00E440C9"/>
    <w:rsid w:val="00E574C9"/>
    <w:rsid w:val="00E63C44"/>
    <w:rsid w:val="00E746AB"/>
    <w:rsid w:val="00E90220"/>
    <w:rsid w:val="00E9344C"/>
    <w:rsid w:val="00E962E4"/>
    <w:rsid w:val="00EA1A65"/>
    <w:rsid w:val="00EA5520"/>
    <w:rsid w:val="00EA5867"/>
    <w:rsid w:val="00EB1719"/>
    <w:rsid w:val="00EB49B5"/>
    <w:rsid w:val="00EB62C8"/>
    <w:rsid w:val="00EC37AB"/>
    <w:rsid w:val="00ED56BB"/>
    <w:rsid w:val="00ED64D7"/>
    <w:rsid w:val="00EE7936"/>
    <w:rsid w:val="00EF33A2"/>
    <w:rsid w:val="00EF3F1B"/>
    <w:rsid w:val="00EF5621"/>
    <w:rsid w:val="00EF6E4F"/>
    <w:rsid w:val="00F0130F"/>
    <w:rsid w:val="00F0483C"/>
    <w:rsid w:val="00F05761"/>
    <w:rsid w:val="00F41E39"/>
    <w:rsid w:val="00F45998"/>
    <w:rsid w:val="00F63A81"/>
    <w:rsid w:val="00F645F6"/>
    <w:rsid w:val="00F671D5"/>
    <w:rsid w:val="00F67F5C"/>
    <w:rsid w:val="00F70AEE"/>
    <w:rsid w:val="00F82494"/>
    <w:rsid w:val="00F848C6"/>
    <w:rsid w:val="00F848F1"/>
    <w:rsid w:val="00F87FA8"/>
    <w:rsid w:val="00F97DF4"/>
    <w:rsid w:val="00FA1C98"/>
    <w:rsid w:val="00FA64CE"/>
    <w:rsid w:val="00FC64C6"/>
    <w:rsid w:val="00FD1129"/>
    <w:rsid w:val="00FD4B63"/>
    <w:rsid w:val="00FE675B"/>
    <w:rsid w:val="00FE73E7"/>
    <w:rsid w:val="00FE777E"/>
    <w:rsid w:val="00FF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97F3-C752-42CC-B0D4-50A13770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Щербинина Светлана Юрьевна</cp:lastModifiedBy>
  <cp:revision>2</cp:revision>
  <cp:lastPrinted>2015-04-15T11:58:00Z</cp:lastPrinted>
  <dcterms:created xsi:type="dcterms:W3CDTF">2015-10-12T11:01:00Z</dcterms:created>
  <dcterms:modified xsi:type="dcterms:W3CDTF">2015-10-12T11:01:00Z</dcterms:modified>
</cp:coreProperties>
</file>