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D9B2" w14:textId="3C7C6CF0" w:rsidR="00D12AC1" w:rsidRDefault="00D12AC1">
      <w:pPr>
        <w:pStyle w:val="s3"/>
        <w:spacing w:before="0" w:beforeAutospacing="0" w:after="0" w:afterAutospacing="0"/>
        <w:jc w:val="center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202 </w:t>
      </w:r>
      <w:proofErr w:type="spellStart"/>
      <w:r>
        <w:rPr>
          <w:rStyle w:val="bumpedfont15"/>
          <w:color w:val="000000"/>
          <w:sz w:val="32"/>
          <w:szCs w:val="32"/>
        </w:rPr>
        <w:t>4года</w:t>
      </w:r>
      <w:proofErr w:type="spellEnd"/>
      <w:r>
        <w:rPr>
          <w:rStyle w:val="bumpedfont15"/>
          <w:color w:val="000000"/>
          <w:sz w:val="32"/>
          <w:szCs w:val="32"/>
        </w:rPr>
        <w:t>)</w:t>
      </w:r>
    </w:p>
    <w:p w14:paraId="185C5536" w14:textId="77777777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93DC066" w14:textId="0C6BF7D3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февраля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9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 г.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Лысьвенского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bumpedfont15"/>
          <w:color w:val="000000"/>
          <w:sz w:val="32"/>
          <w:szCs w:val="32"/>
        </w:rPr>
        <w:t>, Октябрьского,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Суксунского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городских округов,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Кизеловского,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Кудымкарского,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Гайнскогомуниципальных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округов.</w:t>
      </w:r>
    </w:p>
    <w:p w14:paraId="410AE358" w14:textId="77777777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пожара явилось: нарушение правил устройства и эксплуатации печного оборудования.</w:t>
      </w:r>
    </w:p>
    <w:p w14:paraId="59C07C16" w14:textId="77777777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 сожалению, 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имеются </w:t>
      </w:r>
      <w:proofErr w:type="spellStart"/>
      <w:r>
        <w:rPr>
          <w:rStyle w:val="bumpedfont15"/>
          <w:color w:val="000000"/>
          <w:sz w:val="32"/>
          <w:szCs w:val="32"/>
        </w:rPr>
        <w:t>погибшие,травмированных</w:t>
      </w:r>
      <w:proofErr w:type="spellEnd"/>
      <w:r>
        <w:rPr>
          <w:rStyle w:val="bumpedfont15"/>
          <w:color w:val="000000"/>
          <w:sz w:val="32"/>
          <w:szCs w:val="32"/>
        </w:rPr>
        <w:t xml:space="preserve"> нет.</w:t>
      </w:r>
    </w:p>
    <w:p w14:paraId="48653F05" w14:textId="77777777" w:rsidR="00D12AC1" w:rsidRDefault="00D12AC1">
      <w:pPr>
        <w:pStyle w:val="s3"/>
        <w:spacing w:before="0" w:beforeAutospacing="0" w:after="0" w:afterAutospacing="0"/>
        <w:jc w:val="center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F2F7349" w14:textId="3F4315EB" w:rsidR="00D12AC1" w:rsidRDefault="00D12AC1">
      <w:pPr>
        <w:pStyle w:val="s3"/>
        <w:spacing w:before="0" w:beforeAutospacing="0" w:after="0" w:afterAutospacing="0"/>
        <w:jc w:val="center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22</w:t>
      </w:r>
      <w:r w:rsidR="006B7D1B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0A66BADF" w14:textId="0BACA314" w:rsidR="00D12AC1" w:rsidRDefault="00D12AC1">
      <w:pPr>
        <w:pStyle w:val="s3"/>
        <w:spacing w:before="0" w:beforeAutospacing="0" w:after="0" w:afterAutospacing="0"/>
        <w:jc w:val="center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306</w:t>
      </w:r>
      <w:r w:rsidR="006B7D1B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221BC086" w14:textId="77777777" w:rsidR="00D12AC1" w:rsidRDefault="00D12AC1">
      <w:pPr>
        <w:pStyle w:val="s3"/>
        <w:spacing w:before="0" w:beforeAutospacing="0" w:after="0" w:afterAutospacing="0"/>
        <w:jc w:val="center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651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1DB5A169" w14:textId="77777777" w:rsidR="00D12AC1" w:rsidRDefault="00D12AC1">
      <w:pPr>
        <w:pStyle w:val="s6"/>
        <w:spacing w:before="0" w:beforeAutospacing="0" w:after="0" w:afterAutospacing="0"/>
        <w:ind w:firstLine="525"/>
        <w:jc w:val="center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BFDEC9E" w14:textId="77777777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2 659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376B616F" w14:textId="77777777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4 773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2D85B8B7" w14:textId="77777777" w:rsidR="00D12AC1" w:rsidRDefault="00D12AC1">
      <w:pPr>
        <w:pStyle w:val="s4"/>
        <w:spacing w:before="0" w:beforeAutospacing="0" w:after="0" w:afterAutospacing="0"/>
        <w:ind w:firstLine="525"/>
        <w:jc w:val="both"/>
        <w:divId w:val="189681459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3 281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(памятка).</w:t>
      </w:r>
    </w:p>
    <w:p w14:paraId="32D10F40" w14:textId="77777777" w:rsidR="00036F72" w:rsidRDefault="00036F72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57</cp:revision>
  <cp:lastPrinted>2023-09-12T12:49:00Z</cp:lastPrinted>
  <dcterms:created xsi:type="dcterms:W3CDTF">2023-10-15T10:23:00Z</dcterms:created>
  <dcterms:modified xsi:type="dcterms:W3CDTF">2024-02-23T07:19:00Z</dcterms:modified>
</cp:coreProperties>
</file>