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403489E9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на </w:t>
      </w:r>
      <w:r w:rsidR="00C613FA" w:rsidRPr="00227C57">
        <w:rPr>
          <w:rFonts w:ascii="Times New Roman" w:hAnsi="Times New Roman" w:cs="Times New Roman"/>
          <w:sz w:val="28"/>
          <w:szCs w:val="28"/>
        </w:rPr>
        <w:t>2</w:t>
      </w:r>
      <w:r w:rsidR="00FE0671">
        <w:rPr>
          <w:rFonts w:ascii="Times New Roman" w:hAnsi="Times New Roman" w:cs="Times New Roman"/>
          <w:sz w:val="28"/>
          <w:szCs w:val="28"/>
        </w:rPr>
        <w:t>8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2E8E07AA" w:rsidR="00AB32D5" w:rsidRPr="00556EA9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556EA9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556EA9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F22CBD"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556E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 пожара п</w:t>
      </w:r>
      <w:r w:rsidR="00A0753A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роизошло </w:t>
      </w:r>
      <w:r w:rsidR="00485EA3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 Перми, 2 пожара на территории </w:t>
      </w:r>
      <w:r w:rsidR="00CC17FB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Пермского муниципального округа</w:t>
      </w:r>
      <w:r w:rsidR="00A0753A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28698D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произошло на территориях 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Березниковского, Соликамского, Осинского, </w:t>
      </w:r>
      <w:r w:rsidR="00FE0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Краснокамского, </w:t>
      </w:r>
      <w:r w:rsidR="00FE0671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Октябрьского</w:t>
      </w:r>
      <w:r w:rsidR="00FE0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FE0671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56EA9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Кунгурского, Ординского, </w:t>
      </w:r>
      <w:r w:rsidR="000D3CF6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муниципальных </w:t>
      </w:r>
      <w:r w:rsidR="00227C57"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</w:t>
      </w:r>
      <w:r w:rsidR="00FE06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кругов</w:t>
      </w:r>
      <w:r w:rsidRPr="00556E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2F849EE6" w14:textId="0CE4EE1C" w:rsidR="00CC17FB" w:rsidRPr="00556EA9" w:rsidRDefault="00AB32D5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56EA9">
        <w:rPr>
          <w:rFonts w:ascii="Times New Roman" w:eastAsia="Arial" w:hAnsi="Times New Roman" w:cs="Times New Roman"/>
          <w:sz w:val="28"/>
          <w:szCs w:val="28"/>
        </w:rPr>
        <w:t>Основн</w:t>
      </w:r>
      <w:r w:rsidR="00FE0671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556EA9">
        <w:rPr>
          <w:rFonts w:ascii="Times New Roman" w:eastAsia="Arial" w:hAnsi="Times New Roman" w:cs="Times New Roman"/>
          <w:sz w:val="28"/>
          <w:szCs w:val="28"/>
        </w:rPr>
        <w:t xml:space="preserve"> стало </w:t>
      </w:r>
      <w:r w:rsidR="00CC17FB" w:rsidRPr="00556EA9">
        <w:rPr>
          <w:rFonts w:ascii="Times New Roman" w:eastAsia="Arial" w:hAnsi="Times New Roman" w:cs="Times New Roman"/>
          <w:sz w:val="28"/>
          <w:szCs w:val="28"/>
        </w:rPr>
        <w:t>нарушение правил устройства и эксплуатации печного оборудования.</w:t>
      </w:r>
    </w:p>
    <w:p w14:paraId="62FA027E" w14:textId="338A538D" w:rsidR="00AB32D5" w:rsidRPr="00556EA9" w:rsidRDefault="00FE0671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 погибших и травмированных нет.</w:t>
      </w:r>
    </w:p>
    <w:p w14:paraId="2C3E7AA2" w14:textId="77777777" w:rsidR="00AB32D5" w:rsidRPr="008B633C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3F3710A" w14:textId="2DE45C82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06A4">
        <w:rPr>
          <w:rFonts w:ascii="Times New Roman" w:hAnsi="Times New Roman" w:cs="Times New Roman"/>
          <w:sz w:val="28"/>
          <w:szCs w:val="28"/>
        </w:rPr>
        <w:t>2</w:t>
      </w:r>
      <w:r w:rsidR="000C76EF">
        <w:rPr>
          <w:rFonts w:ascii="Times New Roman" w:hAnsi="Times New Roman" w:cs="Times New Roman"/>
          <w:sz w:val="28"/>
          <w:szCs w:val="28"/>
        </w:rPr>
        <w:t>8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05206C4F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A2F0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0C76E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247BFD90" w:rsidR="00496A2F" w:rsidRPr="00916F93" w:rsidRDefault="00CA2F04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C76EF">
        <w:rPr>
          <w:rFonts w:ascii="Times New Roman" w:hAnsi="Times New Roman" w:cs="Times New Roman"/>
          <w:b/>
          <w:sz w:val="28"/>
          <w:szCs w:val="28"/>
        </w:rPr>
        <w:t>7</w:t>
      </w:r>
      <w:r w:rsidR="00402700">
        <w:rPr>
          <w:rFonts w:ascii="Times New Roman" w:hAnsi="Times New Roman" w:cs="Times New Roman"/>
          <w:b/>
          <w:sz w:val="28"/>
          <w:szCs w:val="28"/>
        </w:rPr>
        <w:t>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4051125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CA2F04">
        <w:rPr>
          <w:b/>
          <w:sz w:val="28"/>
          <w:szCs w:val="28"/>
        </w:rPr>
        <w:t xml:space="preserve">1 </w:t>
      </w:r>
      <w:r w:rsidR="000C76EF">
        <w:rPr>
          <w:b/>
          <w:sz w:val="28"/>
          <w:szCs w:val="28"/>
        </w:rPr>
        <w:t>555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E306A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48670636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CA2F04">
        <w:rPr>
          <w:b/>
          <w:sz w:val="28"/>
          <w:szCs w:val="28"/>
        </w:rPr>
        <w:t xml:space="preserve">2 </w:t>
      </w:r>
      <w:r w:rsidR="00402700">
        <w:rPr>
          <w:b/>
          <w:sz w:val="28"/>
          <w:szCs w:val="28"/>
        </w:rPr>
        <w:t>6</w:t>
      </w:r>
      <w:r w:rsidR="000C76EF">
        <w:rPr>
          <w:b/>
          <w:sz w:val="28"/>
          <w:szCs w:val="28"/>
        </w:rPr>
        <w:t>74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0C76EF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14:paraId="59F58822" w14:textId="20E4AA4A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402700">
        <w:rPr>
          <w:b/>
          <w:sz w:val="28"/>
          <w:szCs w:val="28"/>
        </w:rPr>
        <w:t>1</w:t>
      </w:r>
      <w:r w:rsidR="00CA2F04">
        <w:rPr>
          <w:b/>
          <w:sz w:val="28"/>
          <w:szCs w:val="28"/>
        </w:rPr>
        <w:t xml:space="preserve"> </w:t>
      </w:r>
      <w:r w:rsidR="000C76EF">
        <w:rPr>
          <w:b/>
          <w:sz w:val="28"/>
          <w:szCs w:val="28"/>
        </w:rPr>
        <w:t>896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CA2F04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CA2F04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091201C0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12D9D52E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49D4028D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6572C7F1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F6D57E4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20D1C2E3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2A2E3816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4A2A719E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59559B21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442D2DEF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44807B6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2A5C9B73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3DC44572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2DA908DF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48C6206A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73D64E55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F880C2F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21486A47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221DB5D" w14:textId="77777777" w:rsidR="000276C9" w:rsidRDefault="000276C9" w:rsidP="000276C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17E97A1F" w14:textId="77777777" w:rsidR="000276C9" w:rsidRPr="00916F93" w:rsidRDefault="000276C9" w:rsidP="000276C9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875B3" w14:textId="77777777" w:rsidR="008920A7" w:rsidRDefault="008920A7">
      <w:pPr>
        <w:spacing w:after="0" w:line="240" w:lineRule="auto"/>
      </w:pPr>
      <w:r>
        <w:separator/>
      </w:r>
    </w:p>
  </w:endnote>
  <w:endnote w:type="continuationSeparator" w:id="0">
    <w:p w14:paraId="69EBA432" w14:textId="77777777" w:rsidR="008920A7" w:rsidRDefault="0089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BB879" w14:textId="77777777" w:rsidR="008920A7" w:rsidRDefault="008920A7">
      <w:pPr>
        <w:spacing w:after="0" w:line="240" w:lineRule="auto"/>
      </w:pPr>
      <w:r>
        <w:separator/>
      </w:r>
    </w:p>
  </w:footnote>
  <w:footnote w:type="continuationSeparator" w:id="0">
    <w:p w14:paraId="2121BC0A" w14:textId="77777777" w:rsidR="008920A7" w:rsidRDefault="0089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276C9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0A7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79F"/>
    <w:rsid w:val="00CB3B15"/>
    <w:rsid w:val="00CB518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671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2024-01-29T07:22:00Z</dcterms:created>
  <dcterms:modified xsi:type="dcterms:W3CDTF">2024-01-29T07:22:00Z</dcterms:modified>
</cp:coreProperties>
</file>