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85" w:rsidRPr="00FD23B3" w:rsidRDefault="001D3885" w:rsidP="00FD23B3">
      <w:pPr>
        <w:framePr w:w="10818" w:h="3616" w:hRule="exact" w:wrap="around" w:vAnchor="page" w:hAnchor="page" w:x="531" w:y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196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КЛЮЧЕВСКОГО СЕЛЬСКОГО ПОСЕЛЕНИЯ</w:t>
      </w:r>
    </w:p>
    <w:p w:rsidR="001D3885" w:rsidRPr="00FD23B3" w:rsidRDefault="001D3885" w:rsidP="00FD23B3">
      <w:pPr>
        <w:framePr w:w="10818" w:h="3616" w:hRule="exact" w:wrap="around" w:vAnchor="page" w:hAnchor="page" w:x="531" w:y="395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СУКСУНСКОГО МУНИЦИПАЛЬНОГО РАЙОНА</w:t>
      </w:r>
      <w:r w:rsidR="001C04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1D3885" w:rsidRDefault="001D3885" w:rsidP="00FD23B3">
      <w:pPr>
        <w:framePr w:w="10818" w:h="3616" w:hRule="exact" w:wrap="around" w:vAnchor="page" w:hAnchor="page" w:x="531" w:y="3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B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F06BA" w:rsidRPr="0073684E" w:rsidRDefault="00AF06BA" w:rsidP="00AF06BA">
      <w:pPr>
        <w:framePr w:w="10818" w:h="3616" w:hRule="exact" w:wrap="around" w:vAnchor="page" w:hAnchor="page" w:x="531" w:y="3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7547D8" w:rsidRPr="007547D8">
        <w:rPr>
          <w:rFonts w:ascii="Times New Roman" w:hAnsi="Times New Roman" w:cs="Times New Roman"/>
          <w:bCs/>
          <w:sz w:val="28"/>
          <w:szCs w:val="28"/>
        </w:rPr>
        <w:t>1</w:t>
      </w:r>
      <w:r w:rsidR="00BF4BE3">
        <w:rPr>
          <w:rFonts w:ascii="Times New Roman" w:hAnsi="Times New Roman" w:cs="Times New Roman"/>
          <w:bCs/>
          <w:sz w:val="28"/>
          <w:szCs w:val="28"/>
        </w:rPr>
        <w:t>6</w:t>
      </w:r>
      <w:r w:rsidR="007547D8" w:rsidRPr="007547D8">
        <w:rPr>
          <w:rFonts w:ascii="Times New Roman" w:hAnsi="Times New Roman" w:cs="Times New Roman"/>
          <w:bCs/>
          <w:sz w:val="28"/>
          <w:szCs w:val="28"/>
        </w:rPr>
        <w:t>.03</w:t>
      </w:r>
      <w:r w:rsidRPr="0073684E">
        <w:rPr>
          <w:rFonts w:ascii="Times New Roman" w:hAnsi="Times New Roman" w:cs="Times New Roman"/>
          <w:bCs/>
          <w:sz w:val="28"/>
          <w:szCs w:val="28"/>
        </w:rPr>
        <w:t>.201</w:t>
      </w:r>
      <w:r w:rsidR="007547D8">
        <w:rPr>
          <w:rFonts w:ascii="Times New Roman" w:hAnsi="Times New Roman" w:cs="Times New Roman"/>
          <w:bCs/>
          <w:sz w:val="28"/>
          <w:szCs w:val="28"/>
        </w:rPr>
        <w:t>8</w:t>
      </w:r>
      <w:r w:rsidRPr="00736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№  </w:t>
      </w:r>
      <w:r w:rsidR="00BF4BE3">
        <w:rPr>
          <w:rFonts w:ascii="Times New Roman" w:hAnsi="Times New Roman" w:cs="Times New Roman"/>
          <w:bCs/>
          <w:sz w:val="28"/>
          <w:szCs w:val="28"/>
        </w:rPr>
        <w:t>42</w:t>
      </w:r>
      <w:r w:rsidRPr="00736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AF06BA" w:rsidRDefault="00AF06BA" w:rsidP="00FD23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3885" w:rsidRPr="00AF06BA" w:rsidRDefault="005210C0" w:rsidP="00FD2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0C0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885" w:rsidRPr="00AF06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1D3885" w:rsidRPr="00AF06B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D3885" w:rsidRPr="00AF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5BB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</w:p>
    <w:p w:rsidR="00680F69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80F69" w:rsidRPr="00AF06BA">
        <w:rPr>
          <w:rFonts w:ascii="Times New Roman" w:hAnsi="Times New Roman" w:cs="Times New Roman"/>
          <w:sz w:val="28"/>
          <w:szCs w:val="28"/>
        </w:rPr>
        <w:t>Ключевского сельского поселения</w:t>
      </w:r>
    </w:p>
    <w:p w:rsidR="008605BB" w:rsidRPr="00AF06BA" w:rsidRDefault="00100AA8" w:rsidP="00FD2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6BA">
        <w:rPr>
          <w:rFonts w:ascii="Times New Roman" w:hAnsi="Times New Roman" w:cs="Times New Roman"/>
          <w:sz w:val="28"/>
          <w:szCs w:val="28"/>
        </w:rPr>
        <w:t xml:space="preserve"> на 2018 – 2022 годы»</w:t>
      </w:r>
      <w:r w:rsidR="008605BB" w:rsidRPr="00AF0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885" w:rsidRPr="00FD23B3" w:rsidRDefault="001D3885" w:rsidP="001D388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D3885" w:rsidRPr="00FD23B3" w:rsidRDefault="005210C0" w:rsidP="00A021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2062">
        <w:rPr>
          <w:rFonts w:ascii="Times New Roman" w:eastAsia="Times New Roman" w:hAnsi="Times New Roman"/>
          <w:sz w:val="28"/>
          <w:szCs w:val="28"/>
        </w:rPr>
        <w:t>С целью повышения эффективности реализации муниципальной программы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D23B3">
        <w:rPr>
          <w:rFonts w:ascii="Times New Roman" w:hAnsi="Times New Roman" w:cs="Times New Roman"/>
          <w:sz w:val="28"/>
          <w:szCs w:val="28"/>
        </w:rPr>
        <w:t>«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</w:p>
    <w:p w:rsidR="005210C0" w:rsidRDefault="00FD23B3" w:rsidP="00521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     </w:t>
      </w:r>
      <w:r w:rsidR="001D3885" w:rsidRPr="00FD23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10C0" w:rsidRDefault="005210C0" w:rsidP="00521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Утвердить прилагаемые изменения, которые вносятся в </w:t>
      </w:r>
      <w:r w:rsidRPr="005210C0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FD23B3">
        <w:rPr>
          <w:rFonts w:ascii="Times New Roman" w:hAnsi="Times New Roman" w:cs="Times New Roman"/>
          <w:sz w:val="28"/>
          <w:szCs w:val="28"/>
        </w:rPr>
        <w:t>«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  <w:r w:rsidRPr="005210C0">
        <w:rPr>
          <w:rFonts w:ascii="Times New Roman" w:eastAsia="Times New Roman" w:hAnsi="Times New Roman"/>
          <w:sz w:val="28"/>
          <w:szCs w:val="28"/>
        </w:rPr>
        <w:t>»</w:t>
      </w:r>
      <w:r w:rsidRPr="005210C0">
        <w:rPr>
          <w:rFonts w:ascii="Times New Roman" w:eastAsia="Times New Roman" w:hAnsi="Times New Roman"/>
          <w:sz w:val="28"/>
          <w:szCs w:val="24"/>
        </w:rPr>
        <w:t>, утвержденную постановлением Администрации Ключевского сельского поселения от 0</w:t>
      </w:r>
      <w:r w:rsidR="00A576FC">
        <w:rPr>
          <w:rFonts w:ascii="Times New Roman" w:eastAsia="Times New Roman" w:hAnsi="Times New Roman"/>
          <w:sz w:val="28"/>
          <w:szCs w:val="24"/>
        </w:rPr>
        <w:t>7</w:t>
      </w:r>
      <w:r w:rsidRPr="005210C0">
        <w:rPr>
          <w:rFonts w:ascii="Times New Roman" w:eastAsia="Times New Roman" w:hAnsi="Times New Roman"/>
          <w:sz w:val="28"/>
          <w:szCs w:val="24"/>
        </w:rPr>
        <w:t>.1</w:t>
      </w:r>
      <w:r w:rsidR="00A576FC">
        <w:rPr>
          <w:rFonts w:ascii="Times New Roman" w:eastAsia="Times New Roman" w:hAnsi="Times New Roman"/>
          <w:sz w:val="28"/>
          <w:szCs w:val="24"/>
        </w:rPr>
        <w:t>2</w:t>
      </w:r>
      <w:r w:rsidRPr="005210C0">
        <w:rPr>
          <w:rFonts w:ascii="Times New Roman" w:eastAsia="Times New Roman" w:hAnsi="Times New Roman"/>
          <w:sz w:val="28"/>
          <w:szCs w:val="24"/>
        </w:rPr>
        <w:t>.201</w:t>
      </w:r>
      <w:r w:rsidR="00A576FC">
        <w:rPr>
          <w:rFonts w:ascii="Times New Roman" w:eastAsia="Times New Roman" w:hAnsi="Times New Roman"/>
          <w:sz w:val="28"/>
          <w:szCs w:val="24"/>
        </w:rPr>
        <w:t>7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 № 23</w:t>
      </w:r>
      <w:r w:rsidR="00A576FC">
        <w:rPr>
          <w:rFonts w:ascii="Times New Roman" w:eastAsia="Times New Roman" w:hAnsi="Times New Roman"/>
          <w:sz w:val="28"/>
          <w:szCs w:val="24"/>
        </w:rPr>
        <w:t>2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 «Об утверждении муниципальной программы </w:t>
      </w:r>
      <w:r w:rsidRPr="00FD23B3">
        <w:rPr>
          <w:rFonts w:ascii="Times New Roman" w:hAnsi="Times New Roman" w:cs="Times New Roman"/>
          <w:sz w:val="28"/>
          <w:szCs w:val="28"/>
        </w:rPr>
        <w:t>«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Формирование комфортной городской среды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Ключевского сельского поселения</w:t>
      </w:r>
      <w:r w:rsidRPr="00FD23B3">
        <w:rPr>
          <w:rFonts w:ascii="Times New Roman" w:eastAsia="Calibri" w:hAnsi="Times New Roman" w:cs="Times New Roman"/>
          <w:sz w:val="28"/>
          <w:szCs w:val="28"/>
        </w:rPr>
        <w:t xml:space="preserve"> на 2018 – 2022 годы</w:t>
      </w:r>
      <w:r w:rsidRPr="00FD23B3">
        <w:rPr>
          <w:rFonts w:ascii="Times New Roman" w:hAnsi="Times New Roman" w:cs="Times New Roman"/>
          <w:sz w:val="28"/>
          <w:szCs w:val="28"/>
        </w:rPr>
        <w:t>»</w:t>
      </w:r>
    </w:p>
    <w:p w:rsidR="005210C0" w:rsidRPr="005210C0" w:rsidRDefault="005210C0" w:rsidP="005210C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</w:rPr>
        <w:t>2.</w:t>
      </w:r>
      <w:r w:rsidRPr="005210C0">
        <w:rPr>
          <w:rFonts w:ascii="Times New Roman" w:eastAsia="Times New Roman" w:hAnsi="Times New Roman"/>
          <w:sz w:val="28"/>
          <w:szCs w:val="24"/>
        </w:rPr>
        <w:t xml:space="preserve"> Настоящее Постановление вступает в силу с момента его размещения на сайте Ключевского сельского поселения.</w:t>
      </w:r>
    </w:p>
    <w:p w:rsidR="001D3885" w:rsidRPr="00FD23B3" w:rsidRDefault="005210C0" w:rsidP="005210C0">
      <w:pPr>
        <w:pStyle w:val="ac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885" w:rsidRPr="00FD23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D3885" w:rsidRDefault="001D3885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210C0" w:rsidRPr="00FD23B3" w:rsidRDefault="005210C0" w:rsidP="001D3885">
      <w:pPr>
        <w:pStyle w:val="ac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D3885" w:rsidRPr="00FD23B3">
        <w:rPr>
          <w:rFonts w:ascii="Times New Roman" w:hAnsi="Times New Roman" w:cs="Times New Roman"/>
          <w:sz w:val="28"/>
          <w:szCs w:val="28"/>
        </w:rPr>
        <w:t xml:space="preserve">Глава администрации         </w:t>
      </w:r>
      <w:r w:rsidR="007B7E2C" w:rsidRPr="00FD23B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3885" w:rsidRPr="00FD23B3">
        <w:rPr>
          <w:rFonts w:ascii="Times New Roman" w:hAnsi="Times New Roman" w:cs="Times New Roman"/>
          <w:sz w:val="28"/>
          <w:szCs w:val="28"/>
        </w:rPr>
        <w:t xml:space="preserve">                             А.П. Малафеев</w:t>
      </w: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0C0" w:rsidRDefault="005210C0" w:rsidP="00BE0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76FC" w:rsidRPr="007E1510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Утверждены </w:t>
      </w:r>
      <w:r w:rsidRPr="007E1510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</w:p>
    <w:p w:rsidR="00A576FC" w:rsidRPr="007E1510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 w:rsidRPr="007E1510">
        <w:rPr>
          <w:rFonts w:ascii="Times New Roman" w:hAnsi="Times New Roman"/>
          <w:sz w:val="24"/>
          <w:szCs w:val="24"/>
        </w:rPr>
        <w:t xml:space="preserve">Администрации Ключевского </w:t>
      </w:r>
    </w:p>
    <w:p w:rsidR="00A576FC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 w:rsidRPr="007E1510">
        <w:rPr>
          <w:rFonts w:ascii="Times New Roman" w:hAnsi="Times New Roman"/>
          <w:sz w:val="24"/>
          <w:szCs w:val="24"/>
        </w:rPr>
        <w:t>сельского поселения</w:t>
      </w:r>
    </w:p>
    <w:p w:rsidR="00A576FC" w:rsidRPr="007E1510" w:rsidRDefault="00A576FC" w:rsidP="00A576FC">
      <w:pPr>
        <w:widowControl w:val="0"/>
        <w:autoSpaceDE w:val="0"/>
        <w:autoSpaceDN w:val="0"/>
        <w:adjustRightInd w:val="0"/>
        <w:spacing w:after="0"/>
        <w:ind w:firstLine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BF4BE3">
        <w:rPr>
          <w:rFonts w:ascii="Times New Roman" w:hAnsi="Times New Roman"/>
          <w:sz w:val="24"/>
          <w:szCs w:val="24"/>
        </w:rPr>
        <w:t>6</w:t>
      </w:r>
      <w:r w:rsidR="007547D8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.201</w:t>
      </w:r>
      <w:r w:rsidR="007547D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№</w:t>
      </w:r>
      <w:r w:rsidR="007547D8">
        <w:rPr>
          <w:rFonts w:ascii="Times New Roman" w:hAnsi="Times New Roman"/>
          <w:sz w:val="24"/>
          <w:szCs w:val="24"/>
        </w:rPr>
        <w:t xml:space="preserve"> </w:t>
      </w:r>
      <w:r w:rsidR="00BF4BE3">
        <w:rPr>
          <w:rFonts w:ascii="Times New Roman" w:hAnsi="Times New Roman"/>
          <w:sz w:val="24"/>
          <w:szCs w:val="24"/>
        </w:rPr>
        <w:t>42</w:t>
      </w:r>
    </w:p>
    <w:p w:rsidR="00A576FC" w:rsidRPr="00A576FC" w:rsidRDefault="00A576FC" w:rsidP="00A576F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Изменения, </w:t>
      </w:r>
    </w:p>
    <w:p w:rsidR="00A576FC" w:rsidRDefault="00A576FC" w:rsidP="00A576F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которые вносятся в муниципальную программу </w:t>
      </w:r>
      <w:r w:rsidRPr="00A576FC">
        <w:rPr>
          <w:rFonts w:ascii="Times New Roman" w:hAnsi="Times New Roman" w:cs="Times New Roman"/>
          <w:b/>
          <w:sz w:val="28"/>
          <w:szCs w:val="28"/>
        </w:rPr>
        <w:t>«</w:t>
      </w:r>
      <w:r w:rsidRPr="00A576FC">
        <w:rPr>
          <w:rFonts w:ascii="Times New Roman" w:eastAsia="Calibri" w:hAnsi="Times New Roman" w:cs="Times New Roman"/>
          <w:b/>
          <w:sz w:val="28"/>
          <w:szCs w:val="28"/>
        </w:rPr>
        <w:t>Формирование комфортной городской среды на территории Ключевского сельского поселения на 2018 – 2022 годы</w:t>
      </w:r>
      <w:r w:rsidRPr="00A576FC">
        <w:rPr>
          <w:rFonts w:ascii="Times New Roman" w:hAnsi="Times New Roman" w:cs="Times New Roman"/>
          <w:b/>
          <w:sz w:val="28"/>
          <w:szCs w:val="28"/>
        </w:rPr>
        <w:t>»</w:t>
      </w: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», утвержденную постановлением Администрации Ключевского сельского поселения от 07.12.2017 № 232 «Об утверждении муниципальной программы </w:t>
      </w:r>
      <w:r w:rsidRPr="00A576FC">
        <w:rPr>
          <w:rFonts w:ascii="Times New Roman" w:hAnsi="Times New Roman" w:cs="Times New Roman"/>
          <w:b/>
          <w:sz w:val="28"/>
          <w:szCs w:val="28"/>
        </w:rPr>
        <w:t>«</w:t>
      </w:r>
      <w:r w:rsidRPr="00A576FC">
        <w:rPr>
          <w:rFonts w:ascii="Times New Roman" w:eastAsia="Calibri" w:hAnsi="Times New Roman" w:cs="Times New Roman"/>
          <w:b/>
          <w:sz w:val="28"/>
          <w:szCs w:val="28"/>
        </w:rPr>
        <w:t>Формирование комфортной городской среды на территории Ключевского сельского поселения на 2018 – 2022 годы</w:t>
      </w:r>
      <w:r w:rsidRPr="00A576FC">
        <w:rPr>
          <w:rFonts w:ascii="Times New Roman" w:hAnsi="Times New Roman" w:cs="Times New Roman"/>
          <w:b/>
          <w:sz w:val="28"/>
          <w:szCs w:val="28"/>
        </w:rPr>
        <w:t>»</w:t>
      </w:r>
      <w:r w:rsidRPr="00A576FC">
        <w:rPr>
          <w:rFonts w:ascii="Times New Roman" w:eastAsia="Times New Roman" w:hAnsi="Times New Roman"/>
          <w:b/>
          <w:sz w:val="28"/>
          <w:szCs w:val="28"/>
        </w:rPr>
        <w:t xml:space="preserve"> (далее - Программа).</w:t>
      </w:r>
    </w:p>
    <w:p w:rsidR="00C7230D" w:rsidRPr="00A576FC" w:rsidRDefault="00C7230D" w:rsidP="00A576F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576FC" w:rsidRDefault="00A576FC" w:rsidP="00A576F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B3787">
        <w:rPr>
          <w:rFonts w:ascii="Times New Roman" w:eastAsia="Times New Roman" w:hAnsi="Times New Roman"/>
          <w:sz w:val="28"/>
          <w:szCs w:val="24"/>
        </w:rPr>
        <w:t>В Паспорте Программы позицию:</w:t>
      </w:r>
    </w:p>
    <w:p w:rsidR="00C7230D" w:rsidRDefault="00C7230D" w:rsidP="00C723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10291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0"/>
        <w:gridCol w:w="2691"/>
        <w:gridCol w:w="854"/>
        <w:gridCol w:w="993"/>
        <w:gridCol w:w="992"/>
        <w:gridCol w:w="850"/>
        <w:gridCol w:w="930"/>
        <w:gridCol w:w="771"/>
      </w:tblGrid>
      <w:tr w:rsidR="00C7230D" w:rsidRPr="001C0406" w:rsidTr="00C7230D">
        <w:trPr>
          <w:trHeight w:val="381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Объемы и 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источники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         Расходы (тыс. руб.)           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7230D" w:rsidRPr="001C0406" w:rsidTr="00C7230D">
        <w:trPr>
          <w:trHeight w:val="402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7230D" w:rsidRPr="001C0406" w:rsidTr="00C7230D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C7230D" w:rsidRPr="001C0406" w:rsidTr="00C7230D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C7230D" w:rsidRPr="001C0406" w:rsidTr="00C7230D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30D" w:rsidRPr="001C0406" w:rsidTr="00C7230D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230D" w:rsidRPr="001C0406" w:rsidTr="00C7230D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7230D" w:rsidRPr="001C0406" w:rsidTr="00C7230D">
        <w:trPr>
          <w:trHeight w:val="36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230D" w:rsidRDefault="00C7230D" w:rsidP="00C7230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A576FC" w:rsidRPr="000B3787" w:rsidRDefault="00A576FC" w:rsidP="00A576FC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B3787">
        <w:rPr>
          <w:rFonts w:ascii="Times New Roman" w:eastAsia="Times New Roman" w:hAnsi="Times New Roman"/>
          <w:sz w:val="28"/>
          <w:szCs w:val="24"/>
        </w:rPr>
        <w:t>изложить в следующей редакции:</w:t>
      </w:r>
    </w:p>
    <w:p w:rsidR="00C7230D" w:rsidRDefault="00C7230D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tbl>
      <w:tblPr>
        <w:tblW w:w="10291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0"/>
        <w:gridCol w:w="2691"/>
        <w:gridCol w:w="854"/>
        <w:gridCol w:w="993"/>
        <w:gridCol w:w="992"/>
        <w:gridCol w:w="850"/>
        <w:gridCol w:w="851"/>
        <w:gridCol w:w="850"/>
      </w:tblGrid>
      <w:tr w:rsidR="00C7230D" w:rsidRPr="001C0406" w:rsidTr="007547D8">
        <w:trPr>
          <w:trHeight w:val="381"/>
        </w:trPr>
        <w:tc>
          <w:tcPr>
            <w:tcW w:w="221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Объемы и 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источники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программы 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</w:p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финансирования 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            Расходы (тыс. руб.)           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7230D" w:rsidRPr="001C0406" w:rsidTr="007547D8">
        <w:trPr>
          <w:trHeight w:val="402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C7230D" w:rsidRPr="001C0406" w:rsidTr="007547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Всего, в том  числе:        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230D" w:rsidRPr="001C0406" w:rsidTr="007547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Ключевского сельского поселения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7230D" w:rsidRPr="001C0406" w:rsidTr="007547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30D" w:rsidRPr="001C0406" w:rsidTr="007547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C7230D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307,23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7547D8" w:rsidRDefault="007547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47D8">
              <w:rPr>
                <w:rFonts w:ascii="Times New Roman" w:hAnsi="Times New Roman"/>
                <w:sz w:val="24"/>
                <w:szCs w:val="24"/>
              </w:rPr>
              <w:t>307,23</w:t>
            </w:r>
          </w:p>
        </w:tc>
      </w:tr>
      <w:tr w:rsidR="00C7230D" w:rsidRPr="001C0406" w:rsidTr="007547D8">
        <w:trPr>
          <w:trHeight w:val="54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C7230D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7230D">
              <w:rPr>
                <w:rFonts w:ascii="Times New Roman" w:hAnsi="Times New Roman"/>
                <w:sz w:val="24"/>
                <w:szCs w:val="24"/>
              </w:rPr>
              <w:t>412,77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7547D8" w:rsidRDefault="007547D8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547D8">
              <w:rPr>
                <w:rFonts w:ascii="Times New Roman" w:hAnsi="Times New Roman"/>
                <w:sz w:val="24"/>
                <w:szCs w:val="24"/>
              </w:rPr>
              <w:t>412,77</w:t>
            </w:r>
          </w:p>
        </w:tc>
      </w:tr>
      <w:tr w:rsidR="00C7230D" w:rsidRPr="001C0406" w:rsidTr="007547D8">
        <w:trPr>
          <w:trHeight w:val="360"/>
        </w:trPr>
        <w:tc>
          <w:tcPr>
            <w:tcW w:w="221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8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230D" w:rsidRPr="001C0406" w:rsidRDefault="00C7230D" w:rsidP="00C7230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30D" w:rsidRDefault="00C7230D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C7230D" w:rsidRDefault="00C7230D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</w:p>
    <w:p w:rsidR="00A576FC" w:rsidRDefault="00A576FC" w:rsidP="00A576FC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2. </w:t>
      </w:r>
      <w:r>
        <w:rPr>
          <w:rFonts w:ascii="Times New Roman" w:eastAsia="Times New Roman" w:hAnsi="Times New Roman"/>
          <w:sz w:val="28"/>
          <w:szCs w:val="24"/>
        </w:rPr>
        <w:t>Главу 7 изложить в следующей редакции:</w:t>
      </w:r>
    </w:p>
    <w:p w:rsidR="00A576FC" w:rsidRDefault="00A576FC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0F41" w:rsidRPr="00FD23B3" w:rsidRDefault="00A576FC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9B0F41" w:rsidRPr="00FD23B3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B0F41" w:rsidRPr="00FD23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0F41" w:rsidRPr="00FD23B3">
        <w:rPr>
          <w:rFonts w:ascii="Times New Roman" w:hAnsi="Times New Roman" w:cs="Times New Roman"/>
          <w:b/>
          <w:sz w:val="28"/>
          <w:szCs w:val="28"/>
        </w:rPr>
        <w:t>Информация по ресурсному обеспечению муниципальной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B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Общий объем средств на реализацию муниципальной программы за счет бюджета Ключевского сельского поселения –</w:t>
      </w:r>
      <w:r w:rsidR="00C7230D">
        <w:rPr>
          <w:rFonts w:ascii="Times New Roman" w:hAnsi="Times New Roman" w:cs="Times New Roman"/>
          <w:sz w:val="28"/>
          <w:szCs w:val="28"/>
        </w:rPr>
        <w:t xml:space="preserve"> 23</w:t>
      </w:r>
      <w:r w:rsidR="000F6F59" w:rsidRPr="00FD23B3">
        <w:rPr>
          <w:rFonts w:ascii="Times New Roman" w:hAnsi="Times New Roman" w:cs="Times New Roman"/>
          <w:sz w:val="28"/>
          <w:szCs w:val="28"/>
        </w:rPr>
        <w:t>0</w:t>
      </w:r>
      <w:r w:rsidRPr="00FD23B3">
        <w:rPr>
          <w:rFonts w:ascii="Times New Roman" w:hAnsi="Times New Roman" w:cs="Times New Roman"/>
          <w:sz w:val="28"/>
          <w:szCs w:val="28"/>
        </w:rPr>
        <w:t>,00 тыс. рублей. В том числе по годам:</w:t>
      </w:r>
      <w:r w:rsidRPr="00FD23B3">
        <w:rPr>
          <w:rFonts w:ascii="Times New Roman" w:hAnsi="Times New Roman" w:cs="Times New Roman"/>
          <w:sz w:val="28"/>
          <w:szCs w:val="28"/>
        </w:rPr>
        <w:tab/>
      </w:r>
      <w:r w:rsidRPr="00FD23B3">
        <w:rPr>
          <w:rFonts w:ascii="Times New Roman" w:hAnsi="Times New Roman" w:cs="Times New Roman"/>
          <w:sz w:val="28"/>
          <w:szCs w:val="28"/>
        </w:rPr>
        <w:tab/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2018 – </w:t>
      </w:r>
      <w:r w:rsidR="00C7230D">
        <w:rPr>
          <w:rFonts w:ascii="Times New Roman" w:hAnsi="Times New Roman" w:cs="Times New Roman"/>
          <w:sz w:val="28"/>
          <w:szCs w:val="28"/>
        </w:rPr>
        <w:t>8</w:t>
      </w:r>
      <w:r w:rsidRPr="00FD23B3">
        <w:rPr>
          <w:rFonts w:ascii="Times New Roman" w:hAnsi="Times New Roman" w:cs="Times New Roman"/>
          <w:sz w:val="28"/>
          <w:szCs w:val="28"/>
        </w:rPr>
        <w:t>0,00 тыс. руб.;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 xml:space="preserve">2019 – </w:t>
      </w:r>
      <w:r w:rsidR="000F6F59" w:rsidRPr="00FD23B3">
        <w:rPr>
          <w:rFonts w:ascii="Times New Roman" w:hAnsi="Times New Roman" w:cs="Times New Roman"/>
          <w:sz w:val="28"/>
          <w:szCs w:val="28"/>
        </w:rPr>
        <w:t>50,</w:t>
      </w:r>
      <w:r w:rsidRPr="00FD23B3">
        <w:rPr>
          <w:rFonts w:ascii="Times New Roman" w:hAnsi="Times New Roman" w:cs="Times New Roman"/>
          <w:sz w:val="28"/>
          <w:szCs w:val="28"/>
        </w:rPr>
        <w:t>00 тыс. руб.</w:t>
      </w:r>
    </w:p>
    <w:p w:rsidR="000F6F59" w:rsidRPr="00FD23B3" w:rsidRDefault="000F6F5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2020 – 50,00 тыс. руб.</w:t>
      </w:r>
    </w:p>
    <w:p w:rsidR="000F6F59" w:rsidRDefault="000F6F5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2021 - 50,00 тыс. руб.</w:t>
      </w:r>
    </w:p>
    <w:p w:rsidR="00680F69" w:rsidRPr="00FD23B3" w:rsidRDefault="00680F69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2022- 0,00 тыс.руб.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Информация о сводных финансовых затратах, исполнителях и источниках финансирования программы по годам ее реализации приведена в приложениях 3,4,5,6,7,8  к данной программе.</w:t>
      </w:r>
    </w:p>
    <w:p w:rsidR="009B0F41" w:rsidRPr="00FD23B3" w:rsidRDefault="009B0F41" w:rsidP="00FD23B3">
      <w:pPr>
        <w:pStyle w:val="ac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3B3">
        <w:rPr>
          <w:rFonts w:ascii="Times New Roman" w:hAnsi="Times New Roman" w:cs="Times New Roman"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9B0F41" w:rsidRPr="00FD23B3" w:rsidRDefault="0073684E" w:rsidP="00FD23B3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9B0F41" w:rsidRPr="00FD23B3">
        <w:rPr>
          <w:rFonts w:ascii="Times New Roman" w:hAnsi="Times New Roman"/>
          <w:bCs/>
          <w:sz w:val="28"/>
          <w:szCs w:val="28"/>
        </w:rPr>
        <w:t>Объёмы финансирования мероприятий Программы могут быть скорректированы в процессе реализации муниципальной программы исходя из возможностей бюджетов на очередной финансовый год и фактических затрат.</w:t>
      </w:r>
      <w:r w:rsidR="00A576FC">
        <w:rPr>
          <w:rFonts w:ascii="Times New Roman" w:hAnsi="Times New Roman"/>
          <w:bCs/>
          <w:sz w:val="28"/>
          <w:szCs w:val="28"/>
        </w:rPr>
        <w:t>"</w:t>
      </w:r>
    </w:p>
    <w:p w:rsidR="007547D8" w:rsidRDefault="007547D8" w:rsidP="007547D8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</w:t>
      </w:r>
    </w:p>
    <w:p w:rsidR="007547D8" w:rsidRDefault="007547D8" w:rsidP="007547D8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3</w:t>
      </w:r>
      <w:r w:rsidRPr="000B3787">
        <w:rPr>
          <w:rFonts w:ascii="Times New Roman" w:eastAsia="Times New Roman" w:hAnsi="Times New Roman"/>
          <w:sz w:val="28"/>
          <w:szCs w:val="24"/>
        </w:rPr>
        <w:t>. Приложени</w:t>
      </w:r>
      <w:r>
        <w:rPr>
          <w:rFonts w:ascii="Times New Roman" w:eastAsia="Times New Roman" w:hAnsi="Times New Roman"/>
          <w:sz w:val="28"/>
          <w:szCs w:val="24"/>
        </w:rPr>
        <w:t>я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</w:rPr>
        <w:t>3,5,6,8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 изложит</w:t>
      </w:r>
      <w:r>
        <w:rPr>
          <w:rFonts w:ascii="Times New Roman" w:eastAsia="Times New Roman" w:hAnsi="Times New Roman"/>
          <w:sz w:val="28"/>
          <w:szCs w:val="24"/>
        </w:rPr>
        <w:t>ь в редакции согласно приложениям</w:t>
      </w:r>
      <w:r w:rsidRPr="000B3787">
        <w:rPr>
          <w:rFonts w:ascii="Times New Roman" w:eastAsia="Times New Roman" w:hAnsi="Times New Roman"/>
          <w:sz w:val="28"/>
          <w:szCs w:val="24"/>
        </w:rPr>
        <w:t xml:space="preserve"> 1</w:t>
      </w:r>
      <w:r>
        <w:rPr>
          <w:rFonts w:ascii="Times New Roman" w:eastAsia="Times New Roman" w:hAnsi="Times New Roman"/>
          <w:sz w:val="28"/>
          <w:szCs w:val="24"/>
        </w:rPr>
        <w:t xml:space="preserve">,2,3,4 </w:t>
      </w:r>
      <w:r w:rsidRPr="000B3787">
        <w:rPr>
          <w:rFonts w:ascii="Times New Roman" w:eastAsia="Times New Roman" w:hAnsi="Times New Roman"/>
          <w:sz w:val="28"/>
          <w:szCs w:val="24"/>
        </w:rPr>
        <w:t>к настоящим изменениям.</w:t>
      </w:r>
    </w:p>
    <w:p w:rsidR="009B0F41" w:rsidRPr="00FD23B3" w:rsidRDefault="009B0F41" w:rsidP="00FD23B3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6FC" w:rsidRPr="007F074F" w:rsidRDefault="00A576FC" w:rsidP="007F07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576FC" w:rsidRPr="007F074F" w:rsidSect="008C1C18">
          <w:headerReference w:type="default" r:id="rId9"/>
          <w:footnotePr>
            <w:pos w:val="beneathText"/>
          </w:footnotePr>
          <w:pgSz w:w="11906" w:h="16838"/>
          <w:pgMar w:top="284" w:right="850" w:bottom="568" w:left="1134" w:header="510" w:footer="708" w:gutter="0"/>
          <w:cols w:space="708"/>
          <w:titlePg/>
          <w:docGrid w:linePitch="360"/>
        </w:sectPr>
      </w:pPr>
    </w:p>
    <w:p w:rsidR="00A576FC" w:rsidRDefault="00A576FC" w:rsidP="00A576FC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7230D">
        <w:rPr>
          <w:rFonts w:ascii="Times New Roman" w:hAnsi="Times New Roman"/>
          <w:sz w:val="24"/>
          <w:szCs w:val="24"/>
        </w:rPr>
        <w:t>1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541768" w:rsidRDefault="00A576FC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="00541768"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541768" w:rsidRDefault="00541768" w:rsidP="0054176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A576FC" w:rsidRDefault="00A576FC" w:rsidP="00B37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018"/>
        <w:gridCol w:w="415"/>
        <w:gridCol w:w="5245"/>
        <w:gridCol w:w="2551"/>
        <w:gridCol w:w="851"/>
        <w:gridCol w:w="709"/>
        <w:gridCol w:w="992"/>
        <w:gridCol w:w="843"/>
        <w:gridCol w:w="8"/>
        <w:gridCol w:w="175"/>
        <w:gridCol w:w="675"/>
        <w:gridCol w:w="201"/>
        <w:gridCol w:w="649"/>
        <w:gridCol w:w="8"/>
        <w:gridCol w:w="701"/>
        <w:gridCol w:w="709"/>
      </w:tblGrid>
      <w:tr w:rsidR="009C0DF8" w:rsidRPr="0017517F" w:rsidTr="00FE4232">
        <w:trPr>
          <w:trHeight w:val="680"/>
        </w:trPr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Pr="006B739E" w:rsidRDefault="009C0DF8" w:rsidP="00680F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Pr="006B739E" w:rsidRDefault="009C0DF8" w:rsidP="00680F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0DF8" w:rsidRDefault="009C0DF8" w:rsidP="00B67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37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комфортной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сельского поселения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годы"</w:t>
            </w:r>
            <w:r w:rsidR="00FE4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 средств бюджета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41768" w:rsidRPr="00B655FE" w:rsidRDefault="00541768" w:rsidP="00B674C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0DF8" w:rsidRPr="0017517F" w:rsidTr="00FE4232">
        <w:trPr>
          <w:trHeight w:val="488"/>
        </w:trPr>
        <w:tc>
          <w:tcPr>
            <w:tcW w:w="6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Default="009C0DF8" w:rsidP="00B674CD">
            <w:pPr>
              <w:spacing w:after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DF8" w:rsidRDefault="009C0DF8" w:rsidP="00B674CD">
            <w:pPr>
              <w:spacing w:after="0"/>
              <w:jc w:val="center"/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D0627E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0" w:anchor="RANGE!Par1017" w:history="1">
              <w:r w:rsidR="009C0DF8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9C0DF8" w:rsidRPr="0017517F" w:rsidTr="001C0406">
        <w:trPr>
          <w:trHeight w:val="300"/>
        </w:trPr>
        <w:tc>
          <w:tcPr>
            <w:tcW w:w="6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 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B674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1C040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8911B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C0DF8" w:rsidRPr="0017517F" w:rsidTr="001C0406">
        <w:trPr>
          <w:trHeight w:val="300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B655FE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C0DF8" w:rsidRPr="00D26D29" w:rsidTr="001C0406">
        <w:trPr>
          <w:trHeight w:val="557"/>
        </w:trPr>
        <w:tc>
          <w:tcPr>
            <w:tcW w:w="66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740BA5"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C0DF8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9C0DF8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  <w:r w:rsidR="009C0D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C0DF8" w:rsidRPr="00D26D29" w:rsidTr="001C0406">
        <w:trPr>
          <w:trHeight w:val="788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 w:rsidR="00740BA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740BA5"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0BA5" w:rsidRPr="00351D5D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территорий»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  <w:r w:rsidR="009C0DF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C0DF8" w:rsidRPr="009E5B98" w:rsidTr="001C0406">
        <w:trPr>
          <w:trHeight w:val="9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740BA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="00740BA5"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BA5"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="00740BA5"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0DF8" w:rsidRPr="00D26D29" w:rsidRDefault="009C0DF8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D26D29" w:rsidRDefault="009C0DF8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7B7499" w:rsidRDefault="009C0DF8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 w:rsidR="007B749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9C0D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DF8" w:rsidRDefault="008911B1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0DF8" w:rsidRPr="009E5B98" w:rsidRDefault="009C0DF8" w:rsidP="00F9201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FE4232" w:rsidRPr="009E5B98" w:rsidTr="001C0406">
        <w:trPr>
          <w:trHeight w:val="9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85828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FE4232" w:rsidRPr="00351D5D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541768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  <w:r w:rsidRPr="00D26D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9C0DF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541768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400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Золина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6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  <w:r w:rsidRPr="00D26D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F92016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61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F92016" w:rsidRDefault="00FE4232" w:rsidP="00FE4232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F9201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F9201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F92016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Pr="00D26D29" w:rsidRDefault="00FE4232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F9201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E4232" w:rsidRDefault="00FE4232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1768" w:rsidRDefault="00541768" w:rsidP="00F92016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C18" w:rsidRDefault="008C1C1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26" w:rsidRDefault="0029612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126" w:rsidRDefault="0029612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768" w:rsidRDefault="00541768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5DF" w:rsidRDefault="008D45DF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C7230D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541768" w:rsidRDefault="007547D8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>"Формирование комфортной гор</w:t>
      </w:r>
      <w:r w:rsidR="00B674CD">
        <w:rPr>
          <w:rFonts w:ascii="Times New Roman" w:hAnsi="Times New Roman" w:cs="Times New Roman"/>
          <w:sz w:val="28"/>
          <w:szCs w:val="28"/>
        </w:rPr>
        <w:t>одской среды на территории Ключевского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Default="00F92016" w:rsidP="00F920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D1">
        <w:rPr>
          <w:bCs/>
          <w:color w:val="000000"/>
          <w:sz w:val="28"/>
          <w:szCs w:val="28"/>
        </w:rPr>
        <w:t xml:space="preserve">за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счет  средств бюджета Пермского края</w:t>
      </w:r>
    </w:p>
    <w:tbl>
      <w:tblPr>
        <w:tblW w:w="15750" w:type="dxa"/>
        <w:tblInd w:w="93" w:type="dxa"/>
        <w:tblLayout w:type="fixed"/>
        <w:tblLook w:val="04A0"/>
      </w:tblPr>
      <w:tblGrid>
        <w:gridCol w:w="6678"/>
        <w:gridCol w:w="2551"/>
        <w:gridCol w:w="851"/>
        <w:gridCol w:w="709"/>
        <w:gridCol w:w="992"/>
        <w:gridCol w:w="843"/>
        <w:gridCol w:w="8"/>
        <w:gridCol w:w="175"/>
        <w:gridCol w:w="675"/>
        <w:gridCol w:w="201"/>
        <w:gridCol w:w="649"/>
        <w:gridCol w:w="8"/>
        <w:gridCol w:w="701"/>
        <w:gridCol w:w="709"/>
      </w:tblGrid>
      <w:tr w:rsidR="00C7230D" w:rsidRPr="00B655FE" w:rsidTr="00C7230D">
        <w:trPr>
          <w:trHeight w:val="488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D0627E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1" w:anchor="RANGE!Par1017" w:history="1">
              <w:r w:rsidR="00C7230D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C7230D" w:rsidRPr="00B655FE" w:rsidTr="00C7230D">
        <w:trPr>
          <w:trHeight w:val="300"/>
        </w:trPr>
        <w:tc>
          <w:tcPr>
            <w:tcW w:w="6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 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C7230D" w:rsidRPr="00B655FE" w:rsidTr="00C7230D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C7230D" w:rsidRPr="00D26D29" w:rsidTr="00C7230D">
        <w:trPr>
          <w:trHeight w:val="5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C0DF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51D5D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9E5B98" w:rsidTr="00C7230D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C7230D" w:rsidRPr="00D26D29" w:rsidTr="007547D8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85828">
              <w:rPr>
                <w:rFonts w:ascii="Times New Roman" w:hAnsi="Times New Roman"/>
                <w:sz w:val="24"/>
                <w:szCs w:val="24"/>
              </w:rPr>
              <w:t>Благоустройство дворовых и общественных территорий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7230D" w:rsidRPr="00351D5D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51D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  <w:r w:rsidRPr="00D26D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307,23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Tr="007547D8">
        <w:trPr>
          <w:trHeight w:val="4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Золина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  <w:r w:rsidRPr="00D26D2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F92016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2016" w:rsidRDefault="00F92016" w:rsidP="00F920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C5" w:rsidRDefault="00B37FC5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7578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C7230D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 w:rsidR="00FC5D75">
        <w:rPr>
          <w:rFonts w:ascii="Times New Roman" w:hAnsi="Times New Roman"/>
          <w:sz w:val="24"/>
          <w:szCs w:val="24"/>
        </w:rPr>
        <w:t>6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Default="007547D8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Финансовое обеспечение реализации муниципальной программы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Ключевского</w:t>
      </w:r>
      <w:r w:rsidRPr="006B7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37F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B37FC5">
        <w:rPr>
          <w:rFonts w:ascii="Times New Roman" w:hAnsi="Times New Roman" w:cs="Times New Roman"/>
          <w:sz w:val="28"/>
          <w:szCs w:val="28"/>
        </w:rPr>
        <w:t>"Формирование комфортной</w:t>
      </w:r>
      <w:r w:rsidR="00B674CD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 w:rsidRPr="00B37FC5">
        <w:rPr>
          <w:rFonts w:ascii="Times New Roman" w:hAnsi="Times New Roman" w:cs="Times New Roman"/>
          <w:sz w:val="28"/>
          <w:szCs w:val="28"/>
        </w:rPr>
        <w:t>Ключ</w:t>
      </w:r>
      <w:r w:rsidR="00B674CD">
        <w:rPr>
          <w:rFonts w:ascii="Times New Roman" w:hAnsi="Times New Roman" w:cs="Times New Roman"/>
          <w:sz w:val="28"/>
          <w:szCs w:val="28"/>
        </w:rPr>
        <w:t>евского сельского поселения</w:t>
      </w:r>
      <w:r w:rsidRPr="00B37FC5">
        <w:rPr>
          <w:rFonts w:ascii="Times New Roman" w:hAnsi="Times New Roman" w:cs="Times New Roman"/>
          <w:sz w:val="28"/>
          <w:szCs w:val="28"/>
        </w:rPr>
        <w:t xml:space="preserve"> на 2018 – 2022 годы"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016">
        <w:rPr>
          <w:rFonts w:ascii="Times New Roman" w:hAnsi="Times New Roman" w:cs="Times New Roman"/>
          <w:bCs/>
          <w:color w:val="000000"/>
          <w:sz w:val="28"/>
          <w:szCs w:val="28"/>
        </w:rPr>
        <w:t>за счет  средств федерального бюджета</w:t>
      </w: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5759" w:type="dxa"/>
        <w:tblInd w:w="93" w:type="dxa"/>
        <w:tblLayout w:type="fixed"/>
        <w:tblLook w:val="04A0"/>
      </w:tblPr>
      <w:tblGrid>
        <w:gridCol w:w="6252"/>
        <w:gridCol w:w="2551"/>
        <w:gridCol w:w="851"/>
        <w:gridCol w:w="851"/>
        <w:gridCol w:w="992"/>
        <w:gridCol w:w="851"/>
        <w:gridCol w:w="42"/>
        <w:gridCol w:w="809"/>
        <w:gridCol w:w="8"/>
        <w:gridCol w:w="42"/>
        <w:gridCol w:w="775"/>
        <w:gridCol w:w="16"/>
        <w:gridCol w:w="860"/>
        <w:gridCol w:w="8"/>
        <w:gridCol w:w="851"/>
      </w:tblGrid>
      <w:tr w:rsidR="00C7230D" w:rsidRPr="0017517F" w:rsidTr="00C7230D">
        <w:trPr>
          <w:trHeight w:val="67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D0627E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2" w:anchor="RANGE!Par1017" w:history="1">
              <w:r w:rsidR="00C7230D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C7230D" w:rsidRPr="0017517F" w:rsidTr="00C7230D">
        <w:trPr>
          <w:trHeight w:val="30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 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C7230D" w:rsidRPr="0017517F" w:rsidTr="00C7230D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B655FE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412,77</w:t>
            </w:r>
          </w:p>
          <w:p w:rsidR="00C7230D" w:rsidRPr="009C0DF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C7230D" w:rsidRPr="009E5B98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9E5B98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C7230D" w:rsidRPr="009E5B98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«Благоустройство дворовых и общественных территорий»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C7230D" w:rsidRPr="001C0406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412,77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Золина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C7230D" w:rsidRPr="00D26D29" w:rsidTr="00C7230D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F92016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230D" w:rsidRPr="00D26D29" w:rsidRDefault="00C7230D" w:rsidP="00C7230D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7B7499" w:rsidRDefault="00C7230D" w:rsidP="00C7230D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230D" w:rsidRPr="00D26D29" w:rsidRDefault="00C7230D" w:rsidP="00C7230D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C7230D" w:rsidRPr="00FD23B3" w:rsidRDefault="00C7230D" w:rsidP="00C7230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74CD" w:rsidRPr="00F92016" w:rsidRDefault="00B674CD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30D" w:rsidRDefault="00C7230D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92016" w:rsidRDefault="00F92016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47D8" w:rsidRDefault="007547D8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7547D8" w:rsidRDefault="007547D8" w:rsidP="00F92016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7230D" w:rsidRDefault="00C7230D" w:rsidP="00C7230D">
      <w:pPr>
        <w:widowControl w:val="0"/>
        <w:tabs>
          <w:tab w:val="left" w:pos="6945"/>
          <w:tab w:val="right" w:pos="14910"/>
        </w:tabs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9226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  <w:r w:rsidRPr="00922626">
        <w:rPr>
          <w:rFonts w:ascii="Times New Roman" w:hAnsi="Times New Roman"/>
          <w:sz w:val="24"/>
          <w:szCs w:val="24"/>
        </w:rPr>
        <w:t xml:space="preserve"> к изменениям,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которые вносятся в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922626">
        <w:rPr>
          <w:rFonts w:ascii="Times New Roman" w:eastAsia="Times New Roman" w:hAnsi="Times New Roman"/>
          <w:sz w:val="24"/>
          <w:szCs w:val="24"/>
        </w:rPr>
        <w:t xml:space="preserve">муниципальную программу </w:t>
      </w: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Ключевского сельского поселения на 2018 – 2022 годы»»,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утвержденную постановлением Администрации Ключевского сельского 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поселения от 07.12.2017 № 232 «Об утверждении муниципальной программы</w:t>
      </w:r>
    </w:p>
    <w:p w:rsidR="00C7230D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 «Формирование комфортной городской среды на территории </w:t>
      </w:r>
    </w:p>
    <w:p w:rsidR="00C7230D" w:rsidRPr="00541768" w:rsidRDefault="00C7230D" w:rsidP="00C7230D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7547D8" w:rsidRPr="000C1944" w:rsidRDefault="007547D8" w:rsidP="007547D8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</w:t>
      </w:r>
      <w:r w:rsidRPr="000C1944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7547D8" w:rsidRDefault="007547D8" w:rsidP="007547D8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0C1944">
        <w:rPr>
          <w:rFonts w:ascii="Times New Roman" w:hAnsi="Times New Roman"/>
          <w:sz w:val="24"/>
          <w:szCs w:val="24"/>
        </w:rPr>
        <w:t xml:space="preserve">к муниципальной программе       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 xml:space="preserve">«Формирование комфортной городской среды на территории </w:t>
      </w:r>
    </w:p>
    <w:p w:rsidR="007547D8" w:rsidRDefault="007547D8" w:rsidP="007547D8">
      <w:pPr>
        <w:tabs>
          <w:tab w:val="left" w:pos="1275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541768">
        <w:rPr>
          <w:rFonts w:ascii="Times New Roman" w:eastAsia="Times New Roman" w:hAnsi="Times New Roman"/>
          <w:sz w:val="24"/>
          <w:szCs w:val="24"/>
        </w:rPr>
        <w:t>Ключевского сельского поселения на 2018 – 2022 годы»</w:t>
      </w:r>
    </w:p>
    <w:p w:rsidR="00F13DC6" w:rsidRDefault="00F13DC6" w:rsidP="00F92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59" w:type="dxa"/>
        <w:tblInd w:w="93" w:type="dxa"/>
        <w:tblLayout w:type="fixed"/>
        <w:tblLook w:val="04A0"/>
      </w:tblPr>
      <w:tblGrid>
        <w:gridCol w:w="441"/>
        <w:gridCol w:w="273"/>
        <w:gridCol w:w="5538"/>
        <w:gridCol w:w="2551"/>
        <w:gridCol w:w="851"/>
        <w:gridCol w:w="851"/>
        <w:gridCol w:w="992"/>
        <w:gridCol w:w="851"/>
        <w:gridCol w:w="42"/>
        <w:gridCol w:w="809"/>
        <w:gridCol w:w="8"/>
        <w:gridCol w:w="42"/>
        <w:gridCol w:w="775"/>
        <w:gridCol w:w="16"/>
        <w:gridCol w:w="860"/>
        <w:gridCol w:w="8"/>
        <w:gridCol w:w="851"/>
      </w:tblGrid>
      <w:tr w:rsidR="00F13DC6" w:rsidRPr="0017517F" w:rsidTr="00FE4232">
        <w:trPr>
          <w:trHeight w:val="680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Pr="006B739E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Pr="006B739E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4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E4232" w:rsidRDefault="00F13DC6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Финансовое обеспечение реализации муниципальной программы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Ключевского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r w:rsidRPr="00B37FC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поселения 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"Формирование комфортной городской среды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Ключевского сельского поселения</w:t>
            </w:r>
            <w:r w:rsidRPr="00B37FC5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годы"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2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73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 счет 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всех источников финансирования</w:t>
            </w:r>
          </w:p>
          <w:p w:rsidR="00C7230D" w:rsidRPr="00B655FE" w:rsidRDefault="00C7230D" w:rsidP="00AF06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jc w:val="center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13DC6" w:rsidRPr="0017517F" w:rsidTr="00FE4232">
        <w:trPr>
          <w:trHeight w:val="675"/>
        </w:trPr>
        <w:tc>
          <w:tcPr>
            <w:tcW w:w="62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исполнитель, соисполнители, участники (ГРБС)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</w:pP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</w:pP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D0627E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3" w:anchor="RANGE!Par1017" w:history="1">
              <w:r w:rsidR="00F13DC6" w:rsidRPr="00B655FE">
                <w:rPr>
                  <w:rFonts w:ascii="Times New Roman" w:eastAsia="Times New Roman" w:hAnsi="Times New Roman"/>
                  <w:color w:val="000000"/>
                  <w:lang w:eastAsia="ru-RU"/>
                </w:rPr>
                <w:t>Расходы &lt;1&gt;, тыс. руб.</w:t>
              </w:r>
            </w:hyperlink>
          </w:p>
        </w:tc>
      </w:tr>
      <w:tr w:rsidR="00F13DC6" w:rsidRPr="0017517F" w:rsidTr="00FE4232">
        <w:trPr>
          <w:trHeight w:val="300"/>
        </w:trPr>
        <w:tc>
          <w:tcPr>
            <w:tcW w:w="62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Рз 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F13DC6" w:rsidRPr="0017517F" w:rsidTr="00FE4232">
        <w:trPr>
          <w:trHeight w:val="30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B655FE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655FE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F13DC6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D26D29">
              <w:rPr>
                <w:rFonts w:ascii="Times New Roman" w:hAnsi="Times New Roman"/>
              </w:rPr>
              <w:t>«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Ключевского сельского поселения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74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26D29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C0DF8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  <w:r w:rsidR="00F13DC6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0</w:t>
            </w:r>
            <w:r w:rsidR="00F13D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13DC6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B37FC5">
              <w:rPr>
                <w:rFonts w:ascii="Times New Roman" w:hAnsi="Times New Roman"/>
                <w:b/>
                <w:sz w:val="24"/>
                <w:szCs w:val="24"/>
              </w:rPr>
              <w:t>«Благоустройство дворовых и общественных территорий»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  <w:r w:rsidR="00F13DC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13DC6" w:rsidRPr="009E5B98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Основное мероприятие 1.1 </w:t>
            </w:r>
            <w:r w:rsidRPr="00D26D2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</w:t>
            </w:r>
            <w:r w:rsidRPr="00731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6F63">
              <w:rPr>
                <w:rFonts w:ascii="Times New Roman" w:hAnsi="Times New Roman" w:cs="Times New Roman"/>
                <w:sz w:val="24"/>
                <w:szCs w:val="24"/>
              </w:rPr>
              <w:t>села Ключи</w:t>
            </w:r>
            <w:r w:rsidRPr="00D26D2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DC6" w:rsidRPr="00D26D29" w:rsidRDefault="00F13DC6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D26D2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7B7499" w:rsidRDefault="00F13DC6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80</w:t>
            </w:r>
            <w:r w:rsidR="00F13D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DC6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DC6" w:rsidRPr="009E5B98" w:rsidRDefault="00F13DC6" w:rsidP="00AF06BA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0,0</w:t>
            </w:r>
          </w:p>
        </w:tc>
      </w:tr>
      <w:tr w:rsidR="00FE4232" w:rsidRPr="009E5B98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42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Мероприятие 1.1.1</w:t>
            </w: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C0406">
              <w:rPr>
                <w:rFonts w:ascii="Times New Roman" w:hAnsi="Times New Roman"/>
                <w:sz w:val="24"/>
                <w:szCs w:val="24"/>
              </w:rPr>
              <w:t>«Благоустройство дворовых и общественных территорий»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 </w:t>
            </w:r>
          </w:p>
          <w:p w:rsidR="00FE4232" w:rsidRPr="001C0406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040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94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лагоустройство дворовой территории с. Ключи ул. Курортная д. 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547D8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  <w:r w:rsidR="00FE4232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7547D8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Золина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лагоустройство общественной территории с. Ключи ул. 40 лет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FE4232" w:rsidRPr="00D26D29" w:rsidTr="001C0406">
        <w:trPr>
          <w:trHeight w:val="2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F92016" w:rsidRDefault="00FE4232" w:rsidP="001C0406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Pr="0044710D">
              <w:rPr>
                <w:rFonts w:ascii="Times New Roman" w:hAnsi="Times New Roman" w:cs="Times New Roman"/>
                <w:sz w:val="24"/>
                <w:szCs w:val="24"/>
              </w:rPr>
              <w:t>агоустройство общественной территории с. Ключи ул. Курортная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4232" w:rsidRPr="00D26D29" w:rsidRDefault="00FE4232" w:rsidP="00AF06BA">
            <w:pPr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Ключевского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tabs>
                <w:tab w:val="left" w:pos="945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6D29">
              <w:rPr>
                <w:rFonts w:ascii="Times New Roman" w:eastAsia="Times New Roman" w:hAnsi="Times New Roman"/>
                <w:lang w:eastAsia="ru-RU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FE4232" w:rsidP="00AF06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7B7499" w:rsidRDefault="00FE4232" w:rsidP="00AF06BA">
            <w:pPr>
              <w:tabs>
                <w:tab w:val="left" w:pos="255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04 1 01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L555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4232" w:rsidRPr="00D26D29" w:rsidRDefault="00FE4232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4232" w:rsidRPr="00D26D29" w:rsidRDefault="007A2AEA" w:rsidP="00AF06BA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75788E" w:rsidRPr="00FD23B3" w:rsidRDefault="0075788E" w:rsidP="00FE423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5788E" w:rsidRPr="00FD23B3" w:rsidSect="00351D5D">
      <w:pgSz w:w="16838" w:h="11906" w:orient="landscape" w:code="9"/>
      <w:pgMar w:top="284" w:right="454" w:bottom="340" w:left="510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F22" w:rsidRDefault="00971F22" w:rsidP="00AD6771">
      <w:pPr>
        <w:spacing w:after="0" w:line="240" w:lineRule="auto"/>
      </w:pPr>
      <w:r>
        <w:separator/>
      </w:r>
    </w:p>
  </w:endnote>
  <w:endnote w:type="continuationSeparator" w:id="1">
    <w:p w:rsidR="00971F22" w:rsidRDefault="00971F22" w:rsidP="00AD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F22" w:rsidRDefault="00971F22" w:rsidP="00AD6771">
      <w:pPr>
        <w:spacing w:after="0" w:line="240" w:lineRule="auto"/>
      </w:pPr>
      <w:r>
        <w:separator/>
      </w:r>
    </w:p>
  </w:footnote>
  <w:footnote w:type="continuationSeparator" w:id="1">
    <w:p w:rsidR="00971F22" w:rsidRDefault="00971F22" w:rsidP="00AD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3611"/>
      <w:showingPlcHdr/>
    </w:sdtPr>
    <w:sdtContent>
      <w:p w:rsidR="00C7230D" w:rsidRDefault="00C7230D">
        <w:pPr>
          <w:pStyle w:val="a8"/>
          <w:jc w:val="center"/>
        </w:pPr>
        <w:r>
          <w:t xml:space="preserve">     </w:t>
        </w:r>
      </w:p>
    </w:sdtContent>
  </w:sdt>
  <w:p w:rsidR="00C7230D" w:rsidRDefault="00C723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88F"/>
    <w:multiLevelType w:val="multilevel"/>
    <w:tmpl w:val="A04401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F6996"/>
    <w:multiLevelType w:val="hybridMultilevel"/>
    <w:tmpl w:val="BFBE5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911"/>
    <w:multiLevelType w:val="hybridMultilevel"/>
    <w:tmpl w:val="91C82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C04F9"/>
    <w:multiLevelType w:val="hybridMultilevel"/>
    <w:tmpl w:val="3E083B12"/>
    <w:lvl w:ilvl="0" w:tplc="BE22C79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D8A0517"/>
    <w:multiLevelType w:val="hybridMultilevel"/>
    <w:tmpl w:val="B8B82452"/>
    <w:lvl w:ilvl="0" w:tplc="C718837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764C45"/>
    <w:multiLevelType w:val="hybridMultilevel"/>
    <w:tmpl w:val="4EAC9642"/>
    <w:lvl w:ilvl="0" w:tplc="34340AD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D6771"/>
    <w:rsid w:val="00026253"/>
    <w:rsid w:val="000370A2"/>
    <w:rsid w:val="00040A73"/>
    <w:rsid w:val="000633E2"/>
    <w:rsid w:val="000C14F8"/>
    <w:rsid w:val="000E7EE8"/>
    <w:rsid w:val="000F6F59"/>
    <w:rsid w:val="00100AA8"/>
    <w:rsid w:val="00133F54"/>
    <w:rsid w:val="00161BA4"/>
    <w:rsid w:val="00172A63"/>
    <w:rsid w:val="0019369D"/>
    <w:rsid w:val="001A559F"/>
    <w:rsid w:val="001C0406"/>
    <w:rsid w:val="001D3885"/>
    <w:rsid w:val="001E1BFE"/>
    <w:rsid w:val="00206CBA"/>
    <w:rsid w:val="00265E59"/>
    <w:rsid w:val="00275D54"/>
    <w:rsid w:val="00296126"/>
    <w:rsid w:val="002A51B8"/>
    <w:rsid w:val="002E0E3D"/>
    <w:rsid w:val="002F1BBB"/>
    <w:rsid w:val="003103CA"/>
    <w:rsid w:val="00322088"/>
    <w:rsid w:val="00344E01"/>
    <w:rsid w:val="00351D5D"/>
    <w:rsid w:val="00364296"/>
    <w:rsid w:val="003D6CCE"/>
    <w:rsid w:val="0044710D"/>
    <w:rsid w:val="004A6421"/>
    <w:rsid w:val="004A7578"/>
    <w:rsid w:val="005210C0"/>
    <w:rsid w:val="00541768"/>
    <w:rsid w:val="00544A4A"/>
    <w:rsid w:val="00575507"/>
    <w:rsid w:val="005939C0"/>
    <w:rsid w:val="005E4B86"/>
    <w:rsid w:val="00672667"/>
    <w:rsid w:val="00680F69"/>
    <w:rsid w:val="006842DE"/>
    <w:rsid w:val="00687506"/>
    <w:rsid w:val="00696ECA"/>
    <w:rsid w:val="006A2E6E"/>
    <w:rsid w:val="006B18CF"/>
    <w:rsid w:val="006D025A"/>
    <w:rsid w:val="00726816"/>
    <w:rsid w:val="00731D01"/>
    <w:rsid w:val="0073684E"/>
    <w:rsid w:val="00740BA5"/>
    <w:rsid w:val="0074208A"/>
    <w:rsid w:val="007547D8"/>
    <w:rsid w:val="0075788E"/>
    <w:rsid w:val="0079226C"/>
    <w:rsid w:val="007A2AEA"/>
    <w:rsid w:val="007B61DA"/>
    <w:rsid w:val="007B7499"/>
    <w:rsid w:val="007B7E2C"/>
    <w:rsid w:val="007C2D5C"/>
    <w:rsid w:val="007E0CAC"/>
    <w:rsid w:val="007F074F"/>
    <w:rsid w:val="008536BC"/>
    <w:rsid w:val="008605BB"/>
    <w:rsid w:val="0088682E"/>
    <w:rsid w:val="00886F63"/>
    <w:rsid w:val="008911B1"/>
    <w:rsid w:val="008932C3"/>
    <w:rsid w:val="0089439B"/>
    <w:rsid w:val="008C1C18"/>
    <w:rsid w:val="008C775E"/>
    <w:rsid w:val="008D45DF"/>
    <w:rsid w:val="00912ACA"/>
    <w:rsid w:val="00971F22"/>
    <w:rsid w:val="009B0F41"/>
    <w:rsid w:val="009C0711"/>
    <w:rsid w:val="009C0DF8"/>
    <w:rsid w:val="009D79CD"/>
    <w:rsid w:val="009F23BB"/>
    <w:rsid w:val="00A0215B"/>
    <w:rsid w:val="00A05581"/>
    <w:rsid w:val="00A07FF1"/>
    <w:rsid w:val="00A439AA"/>
    <w:rsid w:val="00A576FC"/>
    <w:rsid w:val="00A76D1E"/>
    <w:rsid w:val="00A97C8B"/>
    <w:rsid w:val="00AA378C"/>
    <w:rsid w:val="00AD6771"/>
    <w:rsid w:val="00AE015B"/>
    <w:rsid w:val="00AF06BA"/>
    <w:rsid w:val="00B0094A"/>
    <w:rsid w:val="00B11625"/>
    <w:rsid w:val="00B12824"/>
    <w:rsid w:val="00B37FC5"/>
    <w:rsid w:val="00B674CD"/>
    <w:rsid w:val="00BD0D27"/>
    <w:rsid w:val="00BE08BC"/>
    <w:rsid w:val="00BF4BE3"/>
    <w:rsid w:val="00C0141A"/>
    <w:rsid w:val="00C02B7B"/>
    <w:rsid w:val="00C4206C"/>
    <w:rsid w:val="00C64441"/>
    <w:rsid w:val="00C7230D"/>
    <w:rsid w:val="00C82F42"/>
    <w:rsid w:val="00CC6B9B"/>
    <w:rsid w:val="00CF6E1C"/>
    <w:rsid w:val="00D0627E"/>
    <w:rsid w:val="00D42B51"/>
    <w:rsid w:val="00D44A48"/>
    <w:rsid w:val="00D56F46"/>
    <w:rsid w:val="00D7619E"/>
    <w:rsid w:val="00DA0A1B"/>
    <w:rsid w:val="00DB5EDD"/>
    <w:rsid w:val="00DD1343"/>
    <w:rsid w:val="00DE16C4"/>
    <w:rsid w:val="00E37934"/>
    <w:rsid w:val="00E85828"/>
    <w:rsid w:val="00EE256A"/>
    <w:rsid w:val="00EE3690"/>
    <w:rsid w:val="00F13A59"/>
    <w:rsid w:val="00F13DC6"/>
    <w:rsid w:val="00F510AB"/>
    <w:rsid w:val="00F92016"/>
    <w:rsid w:val="00FC5D75"/>
    <w:rsid w:val="00FD0B67"/>
    <w:rsid w:val="00FD210E"/>
    <w:rsid w:val="00FD23B3"/>
    <w:rsid w:val="00FE4232"/>
    <w:rsid w:val="00FF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AD6771"/>
    <w:pPr>
      <w:spacing w:after="0" w:line="240" w:lineRule="auto"/>
    </w:pPr>
    <w:rPr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AD6771"/>
    <w:rPr>
      <w:sz w:val="24"/>
      <w:szCs w:val="24"/>
    </w:rPr>
  </w:style>
  <w:style w:type="character" w:styleId="a6">
    <w:name w:val="footnote reference"/>
    <w:basedOn w:val="a0"/>
    <w:uiPriority w:val="99"/>
    <w:unhideWhenUsed/>
    <w:rsid w:val="00AD6771"/>
    <w:rPr>
      <w:vertAlign w:val="superscript"/>
    </w:rPr>
  </w:style>
  <w:style w:type="character" w:styleId="a7">
    <w:name w:val="Hyperlink"/>
    <w:basedOn w:val="a0"/>
    <w:uiPriority w:val="99"/>
    <w:unhideWhenUsed/>
    <w:rsid w:val="00AD67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D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6771"/>
  </w:style>
  <w:style w:type="paragraph" w:styleId="aa">
    <w:name w:val="Balloon Text"/>
    <w:basedOn w:val="a"/>
    <w:link w:val="ab"/>
    <w:uiPriority w:val="99"/>
    <w:semiHidden/>
    <w:unhideWhenUsed/>
    <w:rsid w:val="006B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18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5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687506"/>
    <w:pPr>
      <w:ind w:left="720"/>
      <w:contextualSpacing/>
    </w:pPr>
  </w:style>
  <w:style w:type="paragraph" w:customStyle="1" w:styleId="ConsPlusNormal">
    <w:name w:val="ConsPlusNormal"/>
    <w:rsid w:val="0068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link w:val="af"/>
    <w:uiPriority w:val="99"/>
    <w:qFormat/>
    <w:rsid w:val="001D3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Абзац списка Знак"/>
    <w:link w:val="ac"/>
    <w:uiPriority w:val="34"/>
    <w:rsid w:val="001D3885"/>
  </w:style>
  <w:style w:type="character" w:customStyle="1" w:styleId="af">
    <w:name w:val="Без интервала Знак"/>
    <w:link w:val="ae"/>
    <w:uiPriority w:val="99"/>
    <w:locked/>
    <w:rsid w:val="001D388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E08BC"/>
  </w:style>
  <w:style w:type="paragraph" w:styleId="af2">
    <w:name w:val="Body Text"/>
    <w:basedOn w:val="a"/>
    <w:link w:val="af3"/>
    <w:rsid w:val="009B0F41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9B0F41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customStyle="1" w:styleId="ConsPlusCell">
    <w:name w:val="ConsPlusCell"/>
    <w:rsid w:val="007578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57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../../../../Users/&#1053;&#1072;&#1076;&#1077;&#1078;&#1076;&#1072;/1&#1052;&#1054;&#1063;&#1040;&#1051;&#1048;&#1053;&#1040;/&#1055;&#1088;&#1086;&#1075;&#1088;&#1072;&#1084;&#1084;&#1072;%20&#1085;&#1072;%202015-2017%20&#1075;/&#1087;&#1088;&#1080;&#1083;&#1086;&#1078;&#1077;&#1085;&#1080;&#1103;%20&#1082;%20&#1087;&#1088;&#1086;&#1075;&#1088;&#1072;&#1084;&#1084;&#1077;%20(&#1088;&#1072;&#1089;&#1087;&#1088;&#1077;&#1076;&#1077;&#1083;&#1077;&#1085;&#1080;&#1077;%20&#1089;&#1088;&#1077;&#1076;&#1089;&#1090;&#1074;%20&#1080;%20&#1087;&#1083;&#1072;&#1085;%20&#1084;&#1077;&#1088;&#1086;&#1087;&#1088;&#1080;&#1103;&#1090;&#1080;&#1081;)%20-%20&#1082;&#1086;&#1087;&#1080;&#1103;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54C9-BEAC-4268-92A7-E8D5496C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2018-03-16T10:55:00Z</cp:lastPrinted>
  <dcterms:created xsi:type="dcterms:W3CDTF">2018-03-16T10:32:00Z</dcterms:created>
  <dcterms:modified xsi:type="dcterms:W3CDTF">2018-03-16T11:08:00Z</dcterms:modified>
</cp:coreProperties>
</file>