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465717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>Росреестр предупреждает о временном отключении электронного сервиса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465717" w:rsidRDefault="00465717" w:rsidP="00465717">
      <w:pPr>
        <w:pStyle w:val="a8"/>
        <w:shd w:val="clear" w:color="auto" w:fill="FFFFFF"/>
        <w:spacing w:line="224" w:lineRule="atLeast"/>
        <w:ind w:left="360" w:firstLine="34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Росреестра по Пермскому краю предупреждает пользователей о временном отключении </w:t>
      </w:r>
      <w:r w:rsidRPr="000625E3">
        <w:rPr>
          <w:rFonts w:ascii="Segoe UI" w:hAnsi="Segoe UI" w:cs="Segoe UI"/>
          <w:sz w:val="28"/>
          <w:szCs w:val="28"/>
          <w:u w:val="single"/>
        </w:rPr>
        <w:t>информационн</w:t>
      </w:r>
      <w:r>
        <w:rPr>
          <w:rFonts w:ascii="Segoe UI" w:hAnsi="Segoe UI" w:cs="Segoe UI"/>
          <w:sz w:val="28"/>
          <w:szCs w:val="28"/>
          <w:u w:val="single"/>
        </w:rPr>
        <w:t>ого</w:t>
      </w:r>
      <w:r w:rsidRPr="000625E3">
        <w:rPr>
          <w:rFonts w:ascii="Segoe UI" w:hAnsi="Segoe UI" w:cs="Segoe UI"/>
          <w:sz w:val="28"/>
          <w:szCs w:val="28"/>
          <w:u w:val="single"/>
        </w:rPr>
        <w:t xml:space="preserve"> сервис</w:t>
      </w:r>
      <w:r>
        <w:rPr>
          <w:rFonts w:ascii="Segoe UI" w:hAnsi="Segoe UI" w:cs="Segoe UI"/>
          <w:sz w:val="28"/>
          <w:szCs w:val="28"/>
          <w:u w:val="single"/>
        </w:rPr>
        <w:t>а</w:t>
      </w:r>
      <w:r w:rsidRPr="00DE6C4B">
        <w:rPr>
          <w:rFonts w:ascii="Segoe UI" w:hAnsi="Segoe UI" w:cs="Segoe UI"/>
          <w:sz w:val="28"/>
          <w:szCs w:val="28"/>
        </w:rPr>
        <w:t xml:space="preserve"> «Запрос к информационному ресурсу из ЕГРП»</w:t>
      </w:r>
      <w:r>
        <w:rPr>
          <w:rFonts w:ascii="Segoe UI" w:hAnsi="Segoe UI" w:cs="Segoe UI"/>
          <w:sz w:val="28"/>
          <w:szCs w:val="28"/>
        </w:rPr>
        <w:t xml:space="preserve"> на портале Росреестра </w:t>
      </w:r>
      <w:hyperlink r:id="rId8" w:history="1">
        <w:r w:rsidRPr="001E292A">
          <w:rPr>
            <w:rStyle w:val="a7"/>
            <w:rFonts w:ascii="Segoe UI" w:hAnsi="Segoe UI" w:cs="Segoe UI"/>
            <w:sz w:val="28"/>
            <w:szCs w:val="28"/>
            <w:lang w:val="en-US"/>
          </w:rPr>
          <w:t>www</w:t>
        </w:r>
        <w:r w:rsidRPr="001E292A">
          <w:rPr>
            <w:rStyle w:val="a7"/>
            <w:rFonts w:ascii="Segoe UI" w:hAnsi="Segoe UI" w:cs="Segoe UI"/>
            <w:sz w:val="28"/>
            <w:szCs w:val="28"/>
          </w:rPr>
          <w:t>.</w:t>
        </w:r>
        <w:r w:rsidRPr="001E292A">
          <w:rPr>
            <w:rStyle w:val="a7"/>
            <w:rFonts w:ascii="Segoe UI" w:hAnsi="Segoe UI" w:cs="Segoe UI"/>
            <w:sz w:val="28"/>
            <w:szCs w:val="28"/>
            <w:lang w:val="en-US"/>
          </w:rPr>
          <w:t>rosreestr</w:t>
        </w:r>
        <w:r w:rsidRPr="001E292A">
          <w:rPr>
            <w:rStyle w:val="a7"/>
            <w:rFonts w:ascii="Segoe UI" w:hAnsi="Segoe UI" w:cs="Segoe UI"/>
            <w:sz w:val="28"/>
            <w:szCs w:val="28"/>
          </w:rPr>
          <w:t>.</w:t>
        </w:r>
        <w:r w:rsidRPr="001E292A">
          <w:rPr>
            <w:rStyle w:val="a7"/>
            <w:rFonts w:ascii="Segoe UI" w:hAnsi="Segoe UI" w:cs="Segoe UI"/>
            <w:sz w:val="28"/>
            <w:szCs w:val="28"/>
            <w:lang w:val="en-US"/>
          </w:rPr>
          <w:t>ru</w:t>
        </w:r>
      </w:hyperlink>
      <w:r>
        <w:rPr>
          <w:rFonts w:ascii="Segoe UI" w:hAnsi="Segoe UI" w:cs="Segoe UI"/>
          <w:sz w:val="28"/>
          <w:szCs w:val="28"/>
        </w:rPr>
        <w:t xml:space="preserve"> . Это связано с</w:t>
      </w:r>
      <w:r w:rsidRPr="00DE6C4B">
        <w:rPr>
          <w:rFonts w:ascii="Segoe UI" w:hAnsi="Segoe UI" w:cs="Segoe UI"/>
          <w:sz w:val="28"/>
          <w:szCs w:val="28"/>
        </w:rPr>
        <w:t xml:space="preserve"> проведени</w:t>
      </w:r>
      <w:r>
        <w:rPr>
          <w:rFonts w:ascii="Segoe UI" w:hAnsi="Segoe UI" w:cs="Segoe UI"/>
          <w:sz w:val="28"/>
          <w:szCs w:val="28"/>
        </w:rPr>
        <w:t xml:space="preserve">ем </w:t>
      </w:r>
      <w:r w:rsidRPr="00DE6C4B">
        <w:rPr>
          <w:rFonts w:ascii="Segoe UI" w:hAnsi="Segoe UI" w:cs="Segoe UI"/>
          <w:sz w:val="28"/>
          <w:szCs w:val="28"/>
        </w:rPr>
        <w:t xml:space="preserve">в плановом порядке </w:t>
      </w:r>
      <w:r>
        <w:rPr>
          <w:rFonts w:ascii="Segoe UI" w:hAnsi="Segoe UI" w:cs="Segoe UI"/>
          <w:sz w:val="28"/>
          <w:szCs w:val="28"/>
        </w:rPr>
        <w:t xml:space="preserve">Росреестром </w:t>
      </w:r>
      <w:r w:rsidRPr="00DE6C4B">
        <w:rPr>
          <w:rFonts w:ascii="Segoe UI" w:hAnsi="Segoe UI" w:cs="Segoe UI"/>
          <w:sz w:val="28"/>
          <w:szCs w:val="28"/>
        </w:rPr>
        <w:t xml:space="preserve"> до 9 ноября технических работ</w:t>
      </w:r>
      <w:r>
        <w:rPr>
          <w:rFonts w:ascii="Segoe UI" w:hAnsi="Segoe UI" w:cs="Segoe UI"/>
          <w:sz w:val="28"/>
          <w:szCs w:val="28"/>
        </w:rPr>
        <w:t xml:space="preserve">. </w:t>
      </w:r>
      <w:r w:rsidRPr="00DE6C4B">
        <w:rPr>
          <w:rFonts w:ascii="Segoe UI" w:hAnsi="Segoe UI" w:cs="Segoe UI"/>
          <w:sz w:val="28"/>
          <w:szCs w:val="28"/>
        </w:rPr>
        <w:t xml:space="preserve">В этот период </w:t>
      </w:r>
      <w:r w:rsidR="00F46136">
        <w:rPr>
          <w:rFonts w:ascii="Segoe UI" w:hAnsi="Segoe UI" w:cs="Segoe UI"/>
          <w:sz w:val="28"/>
          <w:szCs w:val="28"/>
        </w:rPr>
        <w:t xml:space="preserve">в Москве </w:t>
      </w:r>
      <w:r w:rsidRPr="00DE6C4B">
        <w:rPr>
          <w:rFonts w:ascii="Segoe UI" w:hAnsi="Segoe UI" w:cs="Segoe UI"/>
          <w:sz w:val="28"/>
          <w:szCs w:val="28"/>
        </w:rPr>
        <w:t>буд</w:t>
      </w:r>
      <w:r>
        <w:rPr>
          <w:rFonts w:ascii="Segoe UI" w:hAnsi="Segoe UI" w:cs="Segoe UI"/>
          <w:sz w:val="28"/>
          <w:szCs w:val="28"/>
        </w:rPr>
        <w:t>е</w:t>
      </w:r>
      <w:r w:rsidRPr="00DE6C4B">
        <w:rPr>
          <w:rFonts w:ascii="Segoe UI" w:hAnsi="Segoe UI" w:cs="Segoe UI"/>
          <w:sz w:val="28"/>
          <w:szCs w:val="28"/>
        </w:rPr>
        <w:t xml:space="preserve">т проводиться перенос базы данных информационного ресурса </w:t>
      </w:r>
      <w:r>
        <w:rPr>
          <w:rFonts w:ascii="Segoe UI" w:hAnsi="Segoe UI" w:cs="Segoe UI"/>
          <w:sz w:val="28"/>
          <w:szCs w:val="28"/>
        </w:rPr>
        <w:t>Единого государственного реестра прав (</w:t>
      </w:r>
      <w:r w:rsidRPr="00DE6C4B">
        <w:rPr>
          <w:rFonts w:ascii="Segoe UI" w:hAnsi="Segoe UI" w:cs="Segoe UI"/>
          <w:sz w:val="28"/>
          <w:szCs w:val="28"/>
        </w:rPr>
        <w:t>ЕГРП</w:t>
      </w:r>
      <w:r>
        <w:rPr>
          <w:rFonts w:ascii="Segoe UI" w:hAnsi="Segoe UI" w:cs="Segoe UI"/>
          <w:sz w:val="28"/>
          <w:szCs w:val="28"/>
        </w:rPr>
        <w:t>)</w:t>
      </w:r>
      <w:r w:rsidRPr="00DE6C4B">
        <w:rPr>
          <w:rFonts w:ascii="Segoe UI" w:hAnsi="Segoe UI" w:cs="Segoe UI"/>
          <w:sz w:val="28"/>
          <w:szCs w:val="28"/>
        </w:rPr>
        <w:t xml:space="preserve"> со старого оборудования, на котором он был запущен в 2012 году, на новые технические средства. </w:t>
      </w:r>
    </w:p>
    <w:p w:rsidR="00465717" w:rsidRPr="00DE6C4B" w:rsidRDefault="00465717" w:rsidP="00465717">
      <w:pPr>
        <w:pStyle w:val="a8"/>
        <w:shd w:val="clear" w:color="auto" w:fill="FFFFFF"/>
        <w:spacing w:line="224" w:lineRule="atLeast"/>
        <w:ind w:left="360" w:firstLine="348"/>
        <w:jc w:val="both"/>
        <w:rPr>
          <w:rFonts w:ascii="Segoe UI" w:hAnsi="Segoe UI" w:cs="Segoe UI"/>
          <w:sz w:val="28"/>
          <w:szCs w:val="28"/>
        </w:rPr>
      </w:pPr>
      <w:r w:rsidRPr="00DE6C4B">
        <w:rPr>
          <w:rFonts w:ascii="Segoe UI" w:hAnsi="Segoe UI" w:cs="Segoe UI"/>
          <w:sz w:val="28"/>
          <w:szCs w:val="28"/>
        </w:rPr>
        <w:t xml:space="preserve">Срок проведения с 3 по 9 ноября выбран в связи с попаданием в этот период трех выходных дней, когда сервис менее востребован заявителями.  Ближайшие крупные профилактические работы по обслуживанию сервисов на портале услуг Росреестра запланированы на новогодние каникулы. </w:t>
      </w:r>
    </w:p>
    <w:p w:rsidR="00465717" w:rsidRDefault="00465717" w:rsidP="00465717">
      <w:pPr>
        <w:pStyle w:val="a8"/>
        <w:shd w:val="clear" w:color="auto" w:fill="FFFFFF"/>
        <w:spacing w:line="224" w:lineRule="atLeast"/>
        <w:ind w:left="360" w:firstLine="348"/>
        <w:jc w:val="both"/>
        <w:rPr>
          <w:rFonts w:ascii="Segoe UI" w:hAnsi="Segoe UI" w:cs="Segoe UI"/>
          <w:sz w:val="28"/>
          <w:szCs w:val="28"/>
        </w:rPr>
      </w:pPr>
      <w:r w:rsidRPr="001F7BA1">
        <w:rPr>
          <w:rFonts w:ascii="Segoe UI" w:hAnsi="Segoe UI" w:cs="Segoe UI"/>
          <w:sz w:val="28"/>
          <w:szCs w:val="28"/>
          <w:u w:val="single"/>
        </w:rPr>
        <w:t>Государственная услуга</w:t>
      </w:r>
      <w:r w:rsidRPr="00DE6C4B">
        <w:rPr>
          <w:rFonts w:ascii="Segoe UI" w:hAnsi="Segoe UI" w:cs="Segoe UI"/>
          <w:sz w:val="28"/>
          <w:szCs w:val="28"/>
        </w:rPr>
        <w:t xml:space="preserve"> по предоставлению сведений из ЕГРП в виде юридически значимого документа (сервис «Получить сведения из ЕГРП»)  оказывается в штатном режиме. </w:t>
      </w:r>
    </w:p>
    <w:p w:rsidR="006D423F" w:rsidRPr="006D423F" w:rsidRDefault="006D423F" w:rsidP="00465717">
      <w:pPr>
        <w:pStyle w:val="a8"/>
        <w:shd w:val="clear" w:color="auto" w:fill="FFFFFF"/>
        <w:spacing w:line="224" w:lineRule="atLeast"/>
        <w:ind w:left="360" w:firstLine="348"/>
        <w:jc w:val="both"/>
        <w:rPr>
          <w:rFonts w:ascii="Segoe UI" w:hAnsi="Segoe UI" w:cs="Segoe UI"/>
          <w:i/>
          <w:sz w:val="28"/>
          <w:szCs w:val="28"/>
        </w:rPr>
      </w:pPr>
      <w:r w:rsidRPr="006D423F">
        <w:rPr>
          <w:rFonts w:ascii="Segoe UI" w:hAnsi="Segoe UI" w:cs="Segoe UI"/>
          <w:i/>
          <w:sz w:val="28"/>
          <w:szCs w:val="28"/>
        </w:rPr>
        <w:t xml:space="preserve">Для справки: </w:t>
      </w:r>
      <w:r w:rsidRPr="006D423F">
        <w:rPr>
          <w:rFonts w:ascii="Segoe UI" w:hAnsi="Segoe UI" w:cs="Segoe UI"/>
          <w:i/>
          <w:sz w:val="28"/>
          <w:szCs w:val="28"/>
          <w:u w:val="single"/>
        </w:rPr>
        <w:t>информационный сервис</w:t>
      </w:r>
      <w:r w:rsidRPr="006D423F">
        <w:rPr>
          <w:rFonts w:ascii="Segoe UI" w:hAnsi="Segoe UI" w:cs="Segoe UI"/>
          <w:i/>
          <w:sz w:val="28"/>
          <w:szCs w:val="28"/>
        </w:rPr>
        <w:t xml:space="preserve"> «Запрос к информационному ресурсу из ЕГРП» позволяет пользователям с помощью ключа доступа получать сведения о правах, ограничениях (обременениях) прав на </w:t>
      </w:r>
      <w:r>
        <w:rPr>
          <w:rFonts w:ascii="Segoe UI" w:hAnsi="Segoe UI" w:cs="Segoe UI"/>
          <w:i/>
          <w:sz w:val="28"/>
          <w:szCs w:val="28"/>
        </w:rPr>
        <w:t xml:space="preserve">большое количество объектов </w:t>
      </w:r>
      <w:r w:rsidRPr="006D423F">
        <w:rPr>
          <w:rFonts w:ascii="Segoe UI" w:hAnsi="Segoe UI" w:cs="Segoe UI"/>
          <w:i/>
          <w:sz w:val="28"/>
          <w:szCs w:val="28"/>
        </w:rPr>
        <w:t>недвижимо</w:t>
      </w:r>
      <w:r>
        <w:rPr>
          <w:rFonts w:ascii="Segoe UI" w:hAnsi="Segoe UI" w:cs="Segoe UI"/>
          <w:i/>
          <w:sz w:val="28"/>
          <w:szCs w:val="28"/>
        </w:rPr>
        <w:t>го</w:t>
      </w:r>
      <w:r w:rsidRPr="006D423F">
        <w:rPr>
          <w:rFonts w:ascii="Segoe UI" w:hAnsi="Segoe UI" w:cs="Segoe UI"/>
          <w:i/>
          <w:sz w:val="28"/>
          <w:szCs w:val="28"/>
        </w:rPr>
        <w:t xml:space="preserve"> имуществ</w:t>
      </w:r>
      <w:r>
        <w:rPr>
          <w:rFonts w:ascii="Segoe UI" w:hAnsi="Segoe UI" w:cs="Segoe UI"/>
          <w:i/>
          <w:sz w:val="28"/>
          <w:szCs w:val="28"/>
        </w:rPr>
        <w:t xml:space="preserve">а за меньшую плату </w:t>
      </w:r>
      <w:r w:rsidRPr="006D423F">
        <w:rPr>
          <w:rFonts w:ascii="Segoe UI" w:hAnsi="Segoe UI" w:cs="Segoe UI"/>
          <w:i/>
          <w:sz w:val="28"/>
          <w:szCs w:val="28"/>
        </w:rPr>
        <w:t xml:space="preserve"> практически в режиме </w:t>
      </w:r>
      <w:r w:rsidRPr="006D423F">
        <w:rPr>
          <w:rFonts w:ascii="Segoe UI" w:hAnsi="Segoe UI" w:cs="Segoe UI"/>
          <w:i/>
          <w:sz w:val="28"/>
          <w:szCs w:val="28"/>
          <w:lang w:val="en-US"/>
        </w:rPr>
        <w:t>online</w:t>
      </w:r>
      <w:r>
        <w:rPr>
          <w:rFonts w:ascii="Segoe UI" w:hAnsi="Segoe UI" w:cs="Segoe UI"/>
          <w:i/>
          <w:sz w:val="28"/>
          <w:szCs w:val="28"/>
        </w:rPr>
        <w:t xml:space="preserve">. </w:t>
      </w:r>
      <w:r w:rsidR="00F46136">
        <w:rPr>
          <w:rFonts w:ascii="Segoe UI" w:hAnsi="Segoe UI" w:cs="Segoe UI"/>
          <w:i/>
          <w:sz w:val="28"/>
          <w:szCs w:val="28"/>
        </w:rPr>
        <w:t>Ключ доступа можно получить бесплатно в любом территориальном подразделении Управления Росреестра по Пермскому краю.</w:t>
      </w:r>
    </w:p>
    <w:p w:rsidR="005C4C19" w:rsidRDefault="005C4C19" w:rsidP="0091713E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3C4A5D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C28E7" w:rsidRDefault="00AC28E7" w:rsidP="00AC28E7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3C4A5D" w:rsidRPr="002C146B" w:rsidRDefault="003C4A5D" w:rsidP="00AC28E7">
      <w:pPr>
        <w:pStyle w:val="a8"/>
        <w:spacing w:after="0"/>
        <w:rPr>
          <w:rFonts w:eastAsia="Calibri"/>
          <w:color w:val="0000FF"/>
          <w:u w:val="single"/>
        </w:rPr>
      </w:pPr>
      <w:r w:rsidRPr="003C4A5D">
        <w:rPr>
          <w:rFonts w:eastAsia="Calibri"/>
          <w:color w:val="0000FF"/>
          <w:u w:val="single"/>
        </w:rPr>
        <w:t>http://vk.com/public49884202</w:t>
      </w:r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BB" w:rsidRDefault="00690CBB" w:rsidP="005B79EB">
      <w:pPr>
        <w:spacing w:after="0" w:line="240" w:lineRule="auto"/>
      </w:pPr>
      <w:r>
        <w:separator/>
      </w:r>
    </w:p>
  </w:endnote>
  <w:endnote w:type="continuationSeparator" w:id="0">
    <w:p w:rsidR="00690CBB" w:rsidRDefault="00690CB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BB" w:rsidRDefault="00690CBB" w:rsidP="005B79EB">
      <w:pPr>
        <w:spacing w:after="0" w:line="240" w:lineRule="auto"/>
      </w:pPr>
      <w:r>
        <w:separator/>
      </w:r>
    </w:p>
  </w:footnote>
  <w:footnote w:type="continuationSeparator" w:id="0">
    <w:p w:rsidR="00690CBB" w:rsidRDefault="00690CB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63A3"/>
    <w:rsid w:val="000642EA"/>
    <w:rsid w:val="000A2F23"/>
    <w:rsid w:val="000C5F72"/>
    <w:rsid w:val="0011563B"/>
    <w:rsid w:val="001164AC"/>
    <w:rsid w:val="00126ACE"/>
    <w:rsid w:val="00190BA3"/>
    <w:rsid w:val="0019245E"/>
    <w:rsid w:val="001C08AE"/>
    <w:rsid w:val="001C490F"/>
    <w:rsid w:val="00274888"/>
    <w:rsid w:val="0028288B"/>
    <w:rsid w:val="00324C6E"/>
    <w:rsid w:val="003B16B3"/>
    <w:rsid w:val="003B7CE6"/>
    <w:rsid w:val="003C4A5D"/>
    <w:rsid w:val="00464A99"/>
    <w:rsid w:val="00465717"/>
    <w:rsid w:val="00522342"/>
    <w:rsid w:val="00535FE0"/>
    <w:rsid w:val="00546D44"/>
    <w:rsid w:val="00562D97"/>
    <w:rsid w:val="005911E4"/>
    <w:rsid w:val="005B79EB"/>
    <w:rsid w:val="005C4C19"/>
    <w:rsid w:val="00622B0B"/>
    <w:rsid w:val="006250C8"/>
    <w:rsid w:val="00627099"/>
    <w:rsid w:val="00681129"/>
    <w:rsid w:val="00690CBB"/>
    <w:rsid w:val="006D3B52"/>
    <w:rsid w:val="006D423F"/>
    <w:rsid w:val="00795A7F"/>
    <w:rsid w:val="007A0B97"/>
    <w:rsid w:val="007A3314"/>
    <w:rsid w:val="0082417F"/>
    <w:rsid w:val="0083374E"/>
    <w:rsid w:val="008351BB"/>
    <w:rsid w:val="00875F6C"/>
    <w:rsid w:val="00894BEE"/>
    <w:rsid w:val="008D1A78"/>
    <w:rsid w:val="008E004F"/>
    <w:rsid w:val="00900DA8"/>
    <w:rsid w:val="0091713E"/>
    <w:rsid w:val="00957C64"/>
    <w:rsid w:val="00990E84"/>
    <w:rsid w:val="009A2930"/>
    <w:rsid w:val="009B4ECC"/>
    <w:rsid w:val="00AC28E7"/>
    <w:rsid w:val="00BF2E13"/>
    <w:rsid w:val="00C24D6A"/>
    <w:rsid w:val="00C5475D"/>
    <w:rsid w:val="00CD6E85"/>
    <w:rsid w:val="00D00688"/>
    <w:rsid w:val="00D2273B"/>
    <w:rsid w:val="00D60AAF"/>
    <w:rsid w:val="00D73BEF"/>
    <w:rsid w:val="00D8008E"/>
    <w:rsid w:val="00E03971"/>
    <w:rsid w:val="00E70E3D"/>
    <w:rsid w:val="00E7588E"/>
    <w:rsid w:val="00E85622"/>
    <w:rsid w:val="00E948E0"/>
    <w:rsid w:val="00F4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o59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1872</CharactersWithSpaces>
  <SharedDoc>false</SharedDoc>
  <HLinks>
    <vt:vector size="18" baseType="variant"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2015-11-06T04:52:00Z</dcterms:created>
  <dcterms:modified xsi:type="dcterms:W3CDTF">2015-11-06T04:52:00Z</dcterms:modified>
</cp:coreProperties>
</file>