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741F7" w:rsidRDefault="001741F7" w:rsidP="001741F7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1741F7">
        <w:rPr>
          <w:rFonts w:ascii="Segoe UI" w:hAnsi="Segoe UI" w:cs="Segoe UI"/>
          <w:b/>
          <w:sz w:val="32"/>
          <w:szCs w:val="32"/>
        </w:rPr>
        <w:t xml:space="preserve">Разделить </w:t>
      </w:r>
      <w:r>
        <w:rPr>
          <w:rFonts w:ascii="Segoe UI" w:hAnsi="Segoe UI" w:cs="Segoe UI"/>
          <w:b/>
          <w:sz w:val="32"/>
          <w:szCs w:val="32"/>
        </w:rPr>
        <w:t xml:space="preserve">арестованную недвижимость: </w:t>
      </w:r>
      <w:r w:rsidR="00152071">
        <w:rPr>
          <w:rFonts w:ascii="Segoe UI" w:hAnsi="Segoe UI" w:cs="Segoe UI"/>
          <w:b/>
          <w:sz w:val="32"/>
          <w:szCs w:val="32"/>
        </w:rPr>
        <w:t>нельзя</w:t>
      </w:r>
      <w:r>
        <w:rPr>
          <w:rFonts w:ascii="Segoe UI" w:hAnsi="Segoe UI" w:cs="Segoe UI"/>
          <w:b/>
          <w:sz w:val="32"/>
          <w:szCs w:val="32"/>
        </w:rPr>
        <w:t xml:space="preserve"> или </w:t>
      </w:r>
      <w:r w:rsidR="00152071">
        <w:rPr>
          <w:rFonts w:ascii="Segoe UI" w:hAnsi="Segoe UI" w:cs="Segoe UI"/>
          <w:b/>
          <w:sz w:val="32"/>
          <w:szCs w:val="32"/>
        </w:rPr>
        <w:t xml:space="preserve">можно? </w:t>
      </w:r>
      <w:proofErr w:type="spellStart"/>
      <w:r w:rsidR="00152071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152071">
        <w:rPr>
          <w:rFonts w:ascii="Segoe UI" w:hAnsi="Segoe UI" w:cs="Segoe UI"/>
          <w:b/>
          <w:sz w:val="32"/>
          <w:szCs w:val="32"/>
        </w:rPr>
        <w:t xml:space="preserve"> разъясняет</w:t>
      </w:r>
      <w:r>
        <w:rPr>
          <w:rFonts w:ascii="Segoe UI" w:hAnsi="Segoe UI" w:cs="Segoe UI"/>
          <w:b/>
          <w:sz w:val="32"/>
          <w:szCs w:val="32"/>
        </w:rPr>
        <w:t xml:space="preserve">  </w:t>
      </w:r>
    </w:p>
    <w:p w:rsidR="00152071" w:rsidRPr="001741F7" w:rsidRDefault="00152071" w:rsidP="001741F7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741F7" w:rsidRDefault="001741F7" w:rsidP="001741F7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1741F7">
        <w:rPr>
          <w:rFonts w:ascii="Segoe UI" w:hAnsi="Segoe UI" w:cs="Segoe UI"/>
          <w:b/>
          <w:sz w:val="28"/>
          <w:szCs w:val="28"/>
        </w:rPr>
        <w:t>В Управление Росреестра по Пермскому краю поступают обращения собственников о возможности раздела помещений, земельных участков при наличии актуальных запретов на объект</w:t>
      </w:r>
      <w:r>
        <w:rPr>
          <w:rFonts w:ascii="Segoe UI" w:hAnsi="Segoe UI" w:cs="Segoe UI"/>
          <w:b/>
          <w:sz w:val="28"/>
          <w:szCs w:val="28"/>
        </w:rPr>
        <w:t>ы</w:t>
      </w:r>
      <w:r w:rsidRPr="001741F7">
        <w:rPr>
          <w:rFonts w:ascii="Segoe UI" w:hAnsi="Segoe UI" w:cs="Segoe UI"/>
          <w:b/>
          <w:sz w:val="28"/>
          <w:szCs w:val="28"/>
        </w:rPr>
        <w:t xml:space="preserve"> недвижимости в Едином государственном реестре недвижимости (ЕГРН).</w:t>
      </w:r>
    </w:p>
    <w:p w:rsidR="001741F7" w:rsidRPr="001741F7" w:rsidRDefault="001741F7" w:rsidP="001741F7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1741F7">
        <w:rPr>
          <w:rFonts w:ascii="Segoe UI" w:hAnsi="Segoe UI" w:cs="Segoe UI"/>
          <w:sz w:val="28"/>
          <w:szCs w:val="28"/>
        </w:rPr>
        <w:t>Как разделить недвижим</w:t>
      </w:r>
      <w:r>
        <w:rPr>
          <w:rFonts w:ascii="Segoe UI" w:hAnsi="Segoe UI" w:cs="Segoe UI"/>
          <w:sz w:val="28"/>
          <w:szCs w:val="28"/>
        </w:rPr>
        <w:t xml:space="preserve">ость, если на нее наложен арест, </w:t>
      </w:r>
      <w:r>
        <w:rPr>
          <w:rFonts w:ascii="Segoe UI" w:hAnsi="Segoe UI" w:cs="Segoe UI"/>
          <w:i/>
          <w:sz w:val="28"/>
          <w:szCs w:val="28"/>
        </w:rPr>
        <w:t>рассказывает</w:t>
      </w:r>
      <w:r w:rsidRPr="001741F7">
        <w:rPr>
          <w:rFonts w:ascii="Segoe UI" w:hAnsi="Segoe UI" w:cs="Segoe UI"/>
          <w:i/>
          <w:sz w:val="28"/>
          <w:szCs w:val="28"/>
        </w:rPr>
        <w:t xml:space="preserve"> заместитель начальника отдела регистрации арестов Управления </w:t>
      </w:r>
      <w:r w:rsidRPr="001741F7">
        <w:rPr>
          <w:rFonts w:ascii="Segoe UI" w:hAnsi="Segoe UI" w:cs="Segoe UI"/>
          <w:b/>
          <w:i/>
          <w:sz w:val="28"/>
          <w:szCs w:val="28"/>
        </w:rPr>
        <w:t>Наталья Кузнецова.</w:t>
      </w:r>
    </w:p>
    <w:p w:rsidR="001741F7" w:rsidRPr="001741F7" w:rsidRDefault="00152071" w:rsidP="001741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1741F7" w:rsidRPr="001741F7">
        <w:rPr>
          <w:rFonts w:ascii="Segoe UI" w:hAnsi="Segoe UI" w:cs="Segoe UI"/>
          <w:sz w:val="28"/>
          <w:szCs w:val="28"/>
        </w:rPr>
        <w:t>Чаще всего запрет регистрационных действий с недвижимым имуществом</w:t>
      </w:r>
      <w:r w:rsidR="001741F7">
        <w:rPr>
          <w:rFonts w:ascii="Segoe UI" w:hAnsi="Segoe UI" w:cs="Segoe UI"/>
          <w:sz w:val="28"/>
          <w:szCs w:val="28"/>
        </w:rPr>
        <w:t xml:space="preserve"> </w:t>
      </w:r>
      <w:r w:rsidR="001741F7" w:rsidRPr="001741F7">
        <w:rPr>
          <w:rFonts w:ascii="Segoe UI" w:hAnsi="Segoe UI" w:cs="Segoe UI"/>
          <w:sz w:val="28"/>
          <w:szCs w:val="28"/>
        </w:rPr>
        <w:t>выносит</w:t>
      </w:r>
      <w:r w:rsidR="001741F7">
        <w:rPr>
          <w:rFonts w:ascii="Segoe UI" w:hAnsi="Segoe UI" w:cs="Segoe UI"/>
          <w:sz w:val="28"/>
          <w:szCs w:val="28"/>
        </w:rPr>
        <w:t xml:space="preserve"> суд</w:t>
      </w:r>
      <w:r w:rsidR="001741F7" w:rsidRPr="001741F7">
        <w:rPr>
          <w:rFonts w:ascii="Segoe UI" w:hAnsi="Segoe UI" w:cs="Segoe UI"/>
          <w:sz w:val="28"/>
          <w:szCs w:val="28"/>
        </w:rPr>
        <w:t xml:space="preserve"> в обеспечение иска по за</w:t>
      </w:r>
      <w:r w:rsidR="001741F7">
        <w:rPr>
          <w:rFonts w:ascii="Segoe UI" w:hAnsi="Segoe UI" w:cs="Segoe UI"/>
          <w:sz w:val="28"/>
          <w:szCs w:val="28"/>
        </w:rPr>
        <w:t xml:space="preserve">явлению лиц, участвующих в деле, или </w:t>
      </w:r>
      <w:r w:rsidR="001741F7" w:rsidRPr="001741F7">
        <w:rPr>
          <w:rFonts w:ascii="Segoe UI" w:hAnsi="Segoe UI" w:cs="Segoe UI"/>
          <w:sz w:val="28"/>
          <w:szCs w:val="28"/>
        </w:rPr>
        <w:t>судебны</w:t>
      </w:r>
      <w:r w:rsidR="001741F7">
        <w:rPr>
          <w:rFonts w:ascii="Segoe UI" w:hAnsi="Segoe UI" w:cs="Segoe UI"/>
          <w:sz w:val="28"/>
          <w:szCs w:val="28"/>
        </w:rPr>
        <w:t>й</w:t>
      </w:r>
      <w:r w:rsidR="001741F7" w:rsidRPr="001741F7">
        <w:rPr>
          <w:rFonts w:ascii="Segoe UI" w:hAnsi="Segoe UI" w:cs="Segoe UI"/>
          <w:sz w:val="28"/>
          <w:szCs w:val="28"/>
        </w:rPr>
        <w:t xml:space="preserve"> пристав-исполнител</w:t>
      </w:r>
      <w:r w:rsidR="001741F7">
        <w:rPr>
          <w:rFonts w:ascii="Segoe UI" w:hAnsi="Segoe UI" w:cs="Segoe UI"/>
          <w:sz w:val="28"/>
          <w:szCs w:val="28"/>
        </w:rPr>
        <w:t>ь</w:t>
      </w:r>
      <w:r w:rsidR="001741F7" w:rsidRPr="001741F7">
        <w:rPr>
          <w:rFonts w:ascii="Segoe UI" w:hAnsi="Segoe UI" w:cs="Segoe UI"/>
          <w:sz w:val="28"/>
          <w:szCs w:val="28"/>
        </w:rPr>
        <w:t xml:space="preserve"> в качестве меры принудительного исполнения</w:t>
      </w:r>
      <w:r w:rsidR="001741F7">
        <w:rPr>
          <w:rFonts w:ascii="Segoe UI" w:hAnsi="Segoe UI" w:cs="Segoe UI"/>
          <w:sz w:val="28"/>
          <w:szCs w:val="28"/>
        </w:rPr>
        <w:t xml:space="preserve"> </w:t>
      </w:r>
      <w:r w:rsidR="001741F7" w:rsidRPr="001741F7">
        <w:rPr>
          <w:rFonts w:ascii="Segoe UI" w:hAnsi="Segoe UI" w:cs="Segoe UI"/>
          <w:sz w:val="28"/>
          <w:szCs w:val="28"/>
        </w:rPr>
        <w:t>решений судебных органов.</w:t>
      </w:r>
    </w:p>
    <w:p w:rsidR="001741F7" w:rsidRPr="001741F7" w:rsidRDefault="001741F7" w:rsidP="001741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Pr="001741F7">
        <w:rPr>
          <w:rFonts w:ascii="Segoe UI" w:hAnsi="Segoe UI" w:cs="Segoe UI"/>
          <w:sz w:val="28"/>
          <w:szCs w:val="28"/>
        </w:rPr>
        <w:t>апрет устанавливается на распоряжение принадлежащим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741F7">
        <w:rPr>
          <w:rFonts w:ascii="Segoe UI" w:hAnsi="Segoe UI" w:cs="Segoe UI"/>
          <w:sz w:val="28"/>
          <w:szCs w:val="28"/>
        </w:rPr>
        <w:t>должнику имуществом. Также может быть установлен запрет на совершение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741F7">
        <w:rPr>
          <w:rFonts w:ascii="Segoe UI" w:hAnsi="Segoe UI" w:cs="Segoe UI"/>
          <w:sz w:val="28"/>
          <w:szCs w:val="28"/>
        </w:rPr>
        <w:t>регистрационных действий с имуществом.</w:t>
      </w:r>
    </w:p>
    <w:p w:rsidR="001741F7" w:rsidRPr="001741F7" w:rsidRDefault="001741F7" w:rsidP="001741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741F7">
        <w:rPr>
          <w:rFonts w:ascii="Segoe UI" w:hAnsi="Segoe UI" w:cs="Segoe UI"/>
          <w:sz w:val="28"/>
          <w:szCs w:val="28"/>
        </w:rPr>
        <w:t>Наличие актуальных записей о запрете является препятствием для</w:t>
      </w:r>
    </w:p>
    <w:p w:rsidR="001741F7" w:rsidRPr="001741F7" w:rsidRDefault="001741F7" w:rsidP="001741F7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1741F7">
        <w:rPr>
          <w:rFonts w:ascii="Segoe UI" w:hAnsi="Segoe UI" w:cs="Segoe UI"/>
          <w:sz w:val="28"/>
          <w:szCs w:val="28"/>
        </w:rPr>
        <w:t>осуществления регистрационных действий по разделу объекта недвижимости.</w:t>
      </w:r>
    </w:p>
    <w:p w:rsidR="001741F7" w:rsidRPr="001741F7" w:rsidRDefault="001741F7" w:rsidP="001741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741F7">
        <w:rPr>
          <w:rFonts w:ascii="Segoe UI" w:hAnsi="Segoe UI" w:cs="Segoe UI"/>
          <w:sz w:val="28"/>
          <w:szCs w:val="28"/>
        </w:rPr>
        <w:lastRenderedPageBreak/>
        <w:t>Раздел объекта либо другие действия с недвижимостью возможны после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741F7">
        <w:rPr>
          <w:rFonts w:ascii="Segoe UI" w:hAnsi="Segoe UI" w:cs="Segoe UI"/>
          <w:sz w:val="28"/>
          <w:szCs w:val="28"/>
        </w:rPr>
        <w:t>отмены обеспечительных мер уполномоченным органом и прекращения записей о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741F7">
        <w:rPr>
          <w:rFonts w:ascii="Segoe UI" w:hAnsi="Segoe UI" w:cs="Segoe UI"/>
          <w:sz w:val="28"/>
          <w:szCs w:val="28"/>
        </w:rPr>
        <w:t>запрете в ЕГРН.</w:t>
      </w:r>
    </w:p>
    <w:p w:rsidR="001741F7" w:rsidRPr="001741F7" w:rsidRDefault="007C0309" w:rsidP="001741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Но</w:t>
      </w:r>
      <w:r w:rsidR="00411A0B">
        <w:rPr>
          <w:rFonts w:ascii="Segoe UI" w:hAnsi="Segoe UI" w:cs="Segoe UI"/>
          <w:sz w:val="28"/>
          <w:szCs w:val="28"/>
        </w:rPr>
        <w:t xml:space="preserve"> с</w:t>
      </w:r>
      <w:r w:rsidR="001741F7" w:rsidRPr="001741F7">
        <w:rPr>
          <w:rFonts w:ascii="Segoe UI" w:hAnsi="Segoe UI" w:cs="Segoe UI"/>
          <w:sz w:val="28"/>
          <w:szCs w:val="28"/>
        </w:rPr>
        <w:t>обственник объекта может получ</w:t>
      </w:r>
      <w:r>
        <w:rPr>
          <w:rFonts w:ascii="Segoe UI" w:hAnsi="Segoe UI" w:cs="Segoe UI"/>
          <w:sz w:val="28"/>
          <w:szCs w:val="28"/>
        </w:rPr>
        <w:t>ить</w:t>
      </w:r>
      <w:r w:rsidR="001741F7">
        <w:rPr>
          <w:rFonts w:ascii="Segoe UI" w:hAnsi="Segoe UI" w:cs="Segoe UI"/>
          <w:sz w:val="28"/>
          <w:szCs w:val="28"/>
        </w:rPr>
        <w:t xml:space="preserve"> </w:t>
      </w:r>
      <w:r w:rsidR="001741F7" w:rsidRPr="001741F7">
        <w:rPr>
          <w:rFonts w:ascii="Segoe UI" w:hAnsi="Segoe UI" w:cs="Segoe UI"/>
          <w:sz w:val="28"/>
          <w:szCs w:val="28"/>
        </w:rPr>
        <w:t>согласие на раздел объекта недвижимости с сохранением запретов</w:t>
      </w:r>
      <w:r w:rsidRPr="007C0309">
        <w:t xml:space="preserve"> </w:t>
      </w:r>
      <w:r w:rsidRPr="007C0309">
        <w:rPr>
          <w:rFonts w:ascii="Segoe UI" w:hAnsi="Segoe UI" w:cs="Segoe UI"/>
          <w:sz w:val="28"/>
          <w:szCs w:val="28"/>
        </w:rPr>
        <w:t xml:space="preserve">в </w:t>
      </w:r>
      <w:r>
        <w:rPr>
          <w:rFonts w:ascii="Segoe UI" w:hAnsi="Segoe UI" w:cs="Segoe UI"/>
          <w:sz w:val="28"/>
          <w:szCs w:val="28"/>
        </w:rPr>
        <w:t>суде или у судебного пристава-исполнителя, который</w:t>
      </w:r>
      <w:r w:rsidRPr="007C0309">
        <w:rPr>
          <w:rFonts w:ascii="Segoe UI" w:hAnsi="Segoe UI" w:cs="Segoe UI"/>
          <w:sz w:val="28"/>
          <w:szCs w:val="28"/>
        </w:rPr>
        <w:t xml:space="preserve"> приня</w:t>
      </w:r>
      <w:r>
        <w:rPr>
          <w:rFonts w:ascii="Segoe UI" w:hAnsi="Segoe UI" w:cs="Segoe UI"/>
          <w:sz w:val="28"/>
          <w:szCs w:val="28"/>
        </w:rPr>
        <w:t>л</w:t>
      </w:r>
      <w:r w:rsidRPr="007C0309">
        <w:rPr>
          <w:rFonts w:ascii="Segoe UI" w:hAnsi="Segoe UI" w:cs="Segoe UI"/>
          <w:sz w:val="28"/>
          <w:szCs w:val="28"/>
        </w:rPr>
        <w:t xml:space="preserve"> решение о запрете</w:t>
      </w:r>
      <w:r w:rsidR="001741F7" w:rsidRPr="001741F7">
        <w:rPr>
          <w:rFonts w:ascii="Segoe UI" w:hAnsi="Segoe UI" w:cs="Segoe UI"/>
          <w:sz w:val="28"/>
          <w:szCs w:val="28"/>
        </w:rPr>
        <w:t>.</w:t>
      </w:r>
    </w:p>
    <w:p w:rsidR="00266BAD" w:rsidRDefault="007C0309" w:rsidP="001741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1741F7" w:rsidRPr="001741F7">
        <w:rPr>
          <w:rFonts w:ascii="Segoe UI" w:hAnsi="Segoe UI" w:cs="Segoe UI"/>
          <w:sz w:val="28"/>
          <w:szCs w:val="28"/>
        </w:rPr>
        <w:t>ри разделе объекта недвижимости актуальные записи о</w:t>
      </w:r>
      <w:r w:rsidR="001741F7">
        <w:rPr>
          <w:rFonts w:ascii="Segoe UI" w:hAnsi="Segoe UI" w:cs="Segoe UI"/>
          <w:sz w:val="28"/>
          <w:szCs w:val="28"/>
        </w:rPr>
        <w:t xml:space="preserve"> </w:t>
      </w:r>
      <w:r w:rsidR="001741F7" w:rsidRPr="001741F7">
        <w:rPr>
          <w:rFonts w:ascii="Segoe UI" w:hAnsi="Segoe UI" w:cs="Segoe UI"/>
          <w:sz w:val="28"/>
          <w:szCs w:val="28"/>
        </w:rPr>
        <w:t>запрете будут перенесены на вновь образованные объекты.</w:t>
      </w:r>
    </w:p>
    <w:p w:rsidR="001741F7" w:rsidRPr="001741F7" w:rsidRDefault="001741F7" w:rsidP="001741F7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8125844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614323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2071"/>
    <w:rsid w:val="00155472"/>
    <w:rsid w:val="001741F7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11A0B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4323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0309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11</cp:revision>
  <cp:lastPrinted>2022-05-26T10:23:00Z</cp:lastPrinted>
  <dcterms:created xsi:type="dcterms:W3CDTF">2023-07-27T06:59:00Z</dcterms:created>
  <dcterms:modified xsi:type="dcterms:W3CDTF">2024-01-30T08:18:00Z</dcterms:modified>
</cp:coreProperties>
</file>