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C0" w:rsidRDefault="00A714C0" w:rsidP="000A5016">
      <w:pPr>
        <w:spacing w:after="0" w:line="312" w:lineRule="auto"/>
        <w:jc w:val="center"/>
        <w:rPr>
          <w:rFonts w:ascii="Segoe UI" w:eastAsia="Segoe UI" w:hAnsi="Segoe UI" w:cs="Segoe UI"/>
          <w:b/>
          <w:sz w:val="32"/>
        </w:rPr>
      </w:pPr>
    </w:p>
    <w:p w:rsidR="000A5016" w:rsidRDefault="00AB7840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Почему</w:t>
      </w:r>
      <w:r w:rsidRPr="00AB7840">
        <w:t xml:space="preserve"> </w:t>
      </w:r>
      <w:r w:rsidRPr="00AB7840">
        <w:rPr>
          <w:rFonts w:ascii="Segoe UI" w:hAnsi="Segoe UI" w:cs="Segoe UI"/>
          <w:b/>
          <w:sz w:val="32"/>
          <w:szCs w:val="32"/>
        </w:rPr>
        <w:t>на автомастерскую в гараже</w:t>
      </w:r>
      <w:r>
        <w:rPr>
          <w:rFonts w:ascii="Segoe UI" w:hAnsi="Segoe UI" w:cs="Segoe UI"/>
          <w:b/>
          <w:sz w:val="32"/>
          <w:szCs w:val="32"/>
        </w:rPr>
        <w:t xml:space="preserve"> не действует </w:t>
      </w:r>
      <w:r w:rsidR="00775610">
        <w:rPr>
          <w:rFonts w:ascii="Segoe UI" w:hAnsi="Segoe UI" w:cs="Segoe UI"/>
          <w:b/>
          <w:sz w:val="32"/>
          <w:szCs w:val="32"/>
        </w:rPr>
        <w:t>«</w:t>
      </w:r>
      <w:r>
        <w:rPr>
          <w:rFonts w:ascii="Segoe UI" w:hAnsi="Segoe UI" w:cs="Segoe UI"/>
          <w:b/>
          <w:sz w:val="32"/>
          <w:szCs w:val="32"/>
        </w:rPr>
        <w:t>г</w:t>
      </w:r>
      <w:r w:rsidR="00775610">
        <w:rPr>
          <w:rFonts w:ascii="Segoe UI" w:hAnsi="Segoe UI" w:cs="Segoe UI"/>
          <w:b/>
          <w:sz w:val="32"/>
          <w:szCs w:val="32"/>
        </w:rPr>
        <w:t>аражн</w:t>
      </w:r>
      <w:r w:rsidR="00BC2C2E">
        <w:rPr>
          <w:rFonts w:ascii="Segoe UI" w:hAnsi="Segoe UI" w:cs="Segoe UI"/>
          <w:b/>
          <w:sz w:val="32"/>
          <w:szCs w:val="32"/>
        </w:rPr>
        <w:t>ая</w:t>
      </w:r>
      <w:r w:rsidR="00775610">
        <w:rPr>
          <w:rFonts w:ascii="Segoe UI" w:hAnsi="Segoe UI" w:cs="Segoe UI"/>
          <w:b/>
          <w:sz w:val="32"/>
          <w:szCs w:val="32"/>
        </w:rPr>
        <w:t xml:space="preserve"> амнисти</w:t>
      </w:r>
      <w:r w:rsidR="00BC2C2E">
        <w:rPr>
          <w:rFonts w:ascii="Segoe UI" w:hAnsi="Segoe UI" w:cs="Segoe UI"/>
          <w:b/>
          <w:sz w:val="32"/>
          <w:szCs w:val="32"/>
        </w:rPr>
        <w:t>я</w:t>
      </w:r>
      <w:r>
        <w:rPr>
          <w:rFonts w:ascii="Segoe UI" w:hAnsi="Segoe UI" w:cs="Segoe UI"/>
          <w:b/>
          <w:sz w:val="32"/>
          <w:szCs w:val="32"/>
        </w:rPr>
        <w:t>»</w:t>
      </w:r>
      <w:r w:rsidR="00BC2C2E">
        <w:rPr>
          <w:rFonts w:ascii="Segoe UI" w:hAnsi="Segoe UI" w:cs="Segoe UI"/>
          <w:b/>
          <w:sz w:val="32"/>
          <w:szCs w:val="32"/>
        </w:rPr>
        <w:t>. Росреестр разъясняет</w:t>
      </w:r>
    </w:p>
    <w:p w:rsidR="006A3109" w:rsidRDefault="006A3109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82117" w:rsidRPr="00482117" w:rsidRDefault="00482117" w:rsidP="006A310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482117">
        <w:rPr>
          <w:rFonts w:ascii="Segoe UI" w:hAnsi="Segoe UI" w:cs="Segoe UI"/>
          <w:b/>
          <w:sz w:val="28"/>
          <w:szCs w:val="28"/>
        </w:rPr>
        <w:t>В группу «</w:t>
      </w:r>
      <w:proofErr w:type="spellStart"/>
      <w:r w:rsidRPr="00482117">
        <w:rPr>
          <w:rFonts w:ascii="Segoe UI" w:hAnsi="Segoe UI" w:cs="Segoe UI"/>
          <w:b/>
          <w:sz w:val="28"/>
          <w:szCs w:val="28"/>
        </w:rPr>
        <w:t>ВКонтакте</w:t>
      </w:r>
      <w:proofErr w:type="spellEnd"/>
      <w:r w:rsidRPr="00482117">
        <w:rPr>
          <w:rFonts w:ascii="Segoe UI" w:hAnsi="Segoe UI" w:cs="Segoe UI"/>
          <w:b/>
          <w:sz w:val="28"/>
          <w:szCs w:val="28"/>
        </w:rPr>
        <w:t>» Управления Росреестра по Пермскому краю обратился пермяк с вопросом о возможности при</w:t>
      </w:r>
      <w:r w:rsidR="00CC2D0E">
        <w:rPr>
          <w:rFonts w:ascii="Segoe UI" w:hAnsi="Segoe UI" w:cs="Segoe UI"/>
          <w:b/>
          <w:sz w:val="28"/>
          <w:szCs w:val="28"/>
        </w:rPr>
        <w:t>менения «гаражной амнистии» для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482117">
        <w:rPr>
          <w:rFonts w:ascii="Segoe UI" w:hAnsi="Segoe UI" w:cs="Segoe UI"/>
          <w:b/>
          <w:sz w:val="28"/>
          <w:szCs w:val="28"/>
        </w:rPr>
        <w:t>автомастерск</w:t>
      </w:r>
      <w:r>
        <w:rPr>
          <w:rFonts w:ascii="Segoe UI" w:hAnsi="Segoe UI" w:cs="Segoe UI"/>
          <w:b/>
          <w:sz w:val="28"/>
          <w:szCs w:val="28"/>
        </w:rPr>
        <w:t>ой</w:t>
      </w:r>
      <w:r w:rsidRPr="00482117">
        <w:rPr>
          <w:rFonts w:ascii="Segoe UI" w:hAnsi="Segoe UI" w:cs="Segoe UI"/>
          <w:b/>
          <w:sz w:val="28"/>
          <w:szCs w:val="28"/>
        </w:rPr>
        <w:t xml:space="preserve"> в гараж</w:t>
      </w:r>
      <w:r>
        <w:rPr>
          <w:rFonts w:ascii="Segoe UI" w:hAnsi="Segoe UI" w:cs="Segoe UI"/>
          <w:b/>
          <w:sz w:val="28"/>
          <w:szCs w:val="28"/>
        </w:rPr>
        <w:t>е</w:t>
      </w:r>
      <w:r w:rsidRPr="00482117">
        <w:rPr>
          <w:rFonts w:ascii="Segoe UI" w:hAnsi="Segoe UI" w:cs="Segoe UI"/>
          <w:b/>
          <w:sz w:val="28"/>
          <w:szCs w:val="28"/>
        </w:rPr>
        <w:t>.</w:t>
      </w:r>
    </w:p>
    <w:p w:rsidR="00482117" w:rsidRDefault="00482117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</w:t>
      </w:r>
      <w:r w:rsidR="006A3109" w:rsidRPr="006A3109">
        <w:rPr>
          <w:rFonts w:ascii="Segoe UI" w:hAnsi="Segoe UI" w:cs="Segoe UI"/>
          <w:sz w:val="28"/>
          <w:szCs w:val="28"/>
        </w:rPr>
        <w:t>аражны</w:t>
      </w:r>
      <w:r>
        <w:rPr>
          <w:rFonts w:ascii="Segoe UI" w:hAnsi="Segoe UI" w:cs="Segoe UI"/>
          <w:sz w:val="28"/>
          <w:szCs w:val="28"/>
        </w:rPr>
        <w:t>м</w:t>
      </w:r>
      <w:r w:rsidR="006A3109" w:rsidRPr="006A3109">
        <w:rPr>
          <w:rFonts w:ascii="Segoe UI" w:hAnsi="Segoe UI" w:cs="Segoe UI"/>
          <w:sz w:val="28"/>
          <w:szCs w:val="28"/>
        </w:rPr>
        <w:t xml:space="preserve"> бокс</w:t>
      </w:r>
      <w:r>
        <w:rPr>
          <w:rFonts w:ascii="Segoe UI" w:hAnsi="Segoe UI" w:cs="Segoe UI"/>
          <w:sz w:val="28"/>
          <w:szCs w:val="28"/>
        </w:rPr>
        <w:t>ом он владеет с 1996 года. Права на бокс</w:t>
      </w:r>
      <w:r w:rsidR="006A3109" w:rsidRPr="006A3109">
        <w:rPr>
          <w:rFonts w:ascii="Segoe UI" w:hAnsi="Segoe UI" w:cs="Segoe UI"/>
          <w:sz w:val="28"/>
          <w:szCs w:val="28"/>
        </w:rPr>
        <w:t xml:space="preserve"> и земельный участок </w:t>
      </w:r>
      <w:r>
        <w:rPr>
          <w:rFonts w:ascii="Segoe UI" w:hAnsi="Segoe UI" w:cs="Segoe UI"/>
          <w:sz w:val="28"/>
          <w:szCs w:val="28"/>
        </w:rPr>
        <w:t xml:space="preserve">под ним </w:t>
      </w:r>
      <w:r w:rsidR="006A3109" w:rsidRPr="006A3109">
        <w:rPr>
          <w:rFonts w:ascii="Segoe UI" w:hAnsi="Segoe UI" w:cs="Segoe UI"/>
          <w:sz w:val="28"/>
          <w:szCs w:val="28"/>
        </w:rPr>
        <w:t>зарегистрирован</w:t>
      </w:r>
      <w:r>
        <w:rPr>
          <w:rFonts w:ascii="Segoe UI" w:hAnsi="Segoe UI" w:cs="Segoe UI"/>
          <w:sz w:val="28"/>
          <w:szCs w:val="28"/>
        </w:rPr>
        <w:t>ы</w:t>
      </w:r>
      <w:r w:rsidR="006A3109" w:rsidRPr="006A3109">
        <w:rPr>
          <w:rFonts w:ascii="Segoe UI" w:hAnsi="Segoe UI" w:cs="Segoe UI"/>
          <w:sz w:val="28"/>
          <w:szCs w:val="28"/>
        </w:rPr>
        <w:t xml:space="preserve"> в Едином государственном реестре недвижимости. В 2020 году </w:t>
      </w:r>
      <w:r>
        <w:rPr>
          <w:rFonts w:ascii="Segoe UI" w:hAnsi="Segoe UI" w:cs="Segoe UI"/>
          <w:sz w:val="28"/>
          <w:szCs w:val="28"/>
        </w:rPr>
        <w:t xml:space="preserve">пермяк пристроил к гаражу помещение, стал заниматься </w:t>
      </w:r>
      <w:proofErr w:type="spellStart"/>
      <w:r>
        <w:rPr>
          <w:rFonts w:ascii="Segoe UI" w:hAnsi="Segoe UI" w:cs="Segoe UI"/>
          <w:sz w:val="28"/>
          <w:szCs w:val="28"/>
        </w:rPr>
        <w:t>авторемонтом</w:t>
      </w:r>
      <w:proofErr w:type="spellEnd"/>
      <w:r>
        <w:rPr>
          <w:rFonts w:ascii="Segoe UI" w:hAnsi="Segoe UI" w:cs="Segoe UI"/>
          <w:sz w:val="28"/>
          <w:szCs w:val="28"/>
        </w:rPr>
        <w:t xml:space="preserve"> в коммерческих целях. </w:t>
      </w:r>
    </w:p>
    <w:p w:rsidR="006A3109" w:rsidRPr="006A3109" w:rsidRDefault="00482117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вопрос, можно ли </w:t>
      </w:r>
      <w:r w:rsidRPr="00482117">
        <w:rPr>
          <w:rFonts w:ascii="Segoe UI" w:hAnsi="Segoe UI" w:cs="Segoe UI"/>
          <w:sz w:val="28"/>
          <w:szCs w:val="28"/>
        </w:rPr>
        <w:t xml:space="preserve">приобрести право на пристрой и дополнительный земельный участок </w:t>
      </w:r>
      <w:r>
        <w:rPr>
          <w:rFonts w:ascii="Segoe UI" w:hAnsi="Segoe UI" w:cs="Segoe UI"/>
          <w:sz w:val="28"/>
          <w:szCs w:val="28"/>
        </w:rPr>
        <w:t>под ним по</w:t>
      </w:r>
      <w:r w:rsidR="006A3109" w:rsidRPr="006A3109">
        <w:rPr>
          <w:rFonts w:ascii="Segoe UI" w:hAnsi="Segoe UI" w:cs="Segoe UI"/>
          <w:sz w:val="28"/>
          <w:szCs w:val="28"/>
        </w:rPr>
        <w:t xml:space="preserve"> «гаражной амнистии», </w:t>
      </w:r>
      <w:r>
        <w:rPr>
          <w:rFonts w:ascii="Segoe UI" w:hAnsi="Segoe UI" w:cs="Segoe UI"/>
          <w:sz w:val="28"/>
          <w:szCs w:val="28"/>
        </w:rPr>
        <w:t xml:space="preserve">отвечает </w:t>
      </w:r>
      <w:r w:rsidRPr="0016603F">
        <w:rPr>
          <w:rFonts w:ascii="Segoe UI" w:hAnsi="Segoe UI" w:cs="Segoe UI"/>
          <w:i/>
          <w:sz w:val="28"/>
          <w:szCs w:val="28"/>
        </w:rPr>
        <w:t>начальник отдела правового обеспечения Управления Марина Суворова</w:t>
      </w:r>
      <w:r>
        <w:rPr>
          <w:rFonts w:ascii="Segoe UI" w:hAnsi="Segoe UI" w:cs="Segoe UI"/>
          <w:sz w:val="28"/>
          <w:szCs w:val="28"/>
        </w:rPr>
        <w:t>.</w:t>
      </w:r>
    </w:p>
    <w:p w:rsidR="006A3109" w:rsidRPr="006A3109" w:rsidRDefault="00CC2D0E" w:rsidP="00CC2D0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В этом случае </w:t>
      </w:r>
      <w:r w:rsidR="0016603F">
        <w:rPr>
          <w:rFonts w:ascii="Segoe UI" w:hAnsi="Segoe UI" w:cs="Segoe UI"/>
          <w:sz w:val="28"/>
          <w:szCs w:val="28"/>
        </w:rPr>
        <w:t xml:space="preserve">положения </w:t>
      </w:r>
      <w:r>
        <w:rPr>
          <w:rFonts w:ascii="Segoe UI" w:hAnsi="Segoe UI" w:cs="Segoe UI"/>
          <w:sz w:val="28"/>
          <w:szCs w:val="28"/>
        </w:rPr>
        <w:t>«гаражн</w:t>
      </w:r>
      <w:r w:rsidR="0016603F">
        <w:rPr>
          <w:rFonts w:ascii="Segoe UI" w:hAnsi="Segoe UI" w:cs="Segoe UI"/>
          <w:sz w:val="28"/>
          <w:szCs w:val="28"/>
        </w:rPr>
        <w:t>ой</w:t>
      </w:r>
      <w:r>
        <w:rPr>
          <w:rFonts w:ascii="Segoe UI" w:hAnsi="Segoe UI" w:cs="Segoe UI"/>
          <w:sz w:val="28"/>
          <w:szCs w:val="28"/>
        </w:rPr>
        <w:t xml:space="preserve"> амнисти</w:t>
      </w:r>
      <w:r w:rsidR="0016603F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>» не применим</w:t>
      </w:r>
      <w:r w:rsidR="0016603F">
        <w:rPr>
          <w:rFonts w:ascii="Segoe UI" w:hAnsi="Segoe UI" w:cs="Segoe UI"/>
          <w:sz w:val="28"/>
          <w:szCs w:val="28"/>
        </w:rPr>
        <w:t>ы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6A3109" w:rsidRPr="006A3109" w:rsidRDefault="00CC2D0E" w:rsidP="00CC2D0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Самое главное основание - </w:t>
      </w:r>
      <w:r w:rsidR="006A3109" w:rsidRPr="006A3109">
        <w:rPr>
          <w:rFonts w:ascii="Segoe UI" w:hAnsi="Segoe UI" w:cs="Segoe UI"/>
          <w:sz w:val="28"/>
          <w:szCs w:val="28"/>
        </w:rPr>
        <w:t>«</w:t>
      </w:r>
      <w:r>
        <w:rPr>
          <w:rFonts w:ascii="Segoe UI" w:hAnsi="Segoe UI" w:cs="Segoe UI"/>
          <w:sz w:val="28"/>
          <w:szCs w:val="28"/>
        </w:rPr>
        <w:t>г</w:t>
      </w:r>
      <w:r w:rsidR="006A3109" w:rsidRPr="006A3109">
        <w:rPr>
          <w:rFonts w:ascii="Segoe UI" w:hAnsi="Segoe UI" w:cs="Segoe UI"/>
          <w:sz w:val="28"/>
          <w:szCs w:val="28"/>
        </w:rPr>
        <w:t xml:space="preserve">аражная амнистия» не </w:t>
      </w:r>
      <w:r>
        <w:rPr>
          <w:rFonts w:ascii="Segoe UI" w:hAnsi="Segoe UI" w:cs="Segoe UI"/>
          <w:sz w:val="28"/>
          <w:szCs w:val="28"/>
        </w:rPr>
        <w:t>действует</w:t>
      </w:r>
      <w:r w:rsidR="006A3109" w:rsidRPr="006A3109">
        <w:rPr>
          <w:rFonts w:ascii="Segoe UI" w:hAnsi="Segoe UI" w:cs="Segoe UI"/>
          <w:sz w:val="28"/>
          <w:szCs w:val="28"/>
        </w:rPr>
        <w:t xml:space="preserve"> в отношении объектов, предназначенных </w:t>
      </w:r>
      <w:r>
        <w:rPr>
          <w:rFonts w:ascii="Segoe UI" w:hAnsi="Segoe UI" w:cs="Segoe UI"/>
          <w:sz w:val="28"/>
          <w:szCs w:val="28"/>
        </w:rPr>
        <w:t>или</w:t>
      </w:r>
      <w:r w:rsidR="006A3109" w:rsidRPr="006A3109">
        <w:rPr>
          <w:rFonts w:ascii="Segoe UI" w:hAnsi="Segoe UI" w:cs="Segoe UI"/>
          <w:sz w:val="28"/>
          <w:szCs w:val="28"/>
        </w:rPr>
        <w:t xml:space="preserve"> используемых для </w:t>
      </w:r>
      <w:r>
        <w:rPr>
          <w:rFonts w:ascii="Segoe UI" w:hAnsi="Segoe UI" w:cs="Segoe UI"/>
          <w:sz w:val="28"/>
          <w:szCs w:val="28"/>
        </w:rPr>
        <w:t>ведения</w:t>
      </w:r>
      <w:r w:rsidR="006A3109" w:rsidRPr="006A3109">
        <w:rPr>
          <w:rFonts w:ascii="Segoe UI" w:hAnsi="Segoe UI" w:cs="Segoe UI"/>
          <w:sz w:val="28"/>
          <w:szCs w:val="28"/>
        </w:rPr>
        <w:t xml:space="preserve"> предпринимательской деятельности по оказанию услуг по ремонту, техническому обслуживан</w:t>
      </w:r>
      <w:r>
        <w:rPr>
          <w:rFonts w:ascii="Segoe UI" w:hAnsi="Segoe UI" w:cs="Segoe UI"/>
          <w:sz w:val="28"/>
          <w:szCs w:val="28"/>
        </w:rPr>
        <w:t>ию и мойке транспортных средств.</w:t>
      </w:r>
    </w:p>
    <w:p w:rsidR="006A3109" w:rsidRPr="006A3109" w:rsidRDefault="00CC2D0E" w:rsidP="00CC2D0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 «г</w:t>
      </w:r>
      <w:r w:rsidR="006A3109" w:rsidRPr="006A3109">
        <w:rPr>
          <w:rFonts w:ascii="Segoe UI" w:hAnsi="Segoe UI" w:cs="Segoe UI"/>
          <w:sz w:val="28"/>
          <w:szCs w:val="28"/>
        </w:rPr>
        <w:t>аражная амн</w:t>
      </w:r>
      <w:r>
        <w:rPr>
          <w:rFonts w:ascii="Segoe UI" w:hAnsi="Segoe UI" w:cs="Segoe UI"/>
          <w:sz w:val="28"/>
          <w:szCs w:val="28"/>
        </w:rPr>
        <w:t>истия» распространяется только</w:t>
      </w:r>
      <w:r w:rsidR="006A3109" w:rsidRPr="006A310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на индивидуальные</w:t>
      </w:r>
      <w:r w:rsidR="006A3109" w:rsidRPr="006A3109">
        <w:rPr>
          <w:rFonts w:ascii="Segoe UI" w:hAnsi="Segoe UI" w:cs="Segoe UI"/>
          <w:sz w:val="28"/>
          <w:szCs w:val="28"/>
        </w:rPr>
        <w:t xml:space="preserve"> гараж</w:t>
      </w:r>
      <w:r>
        <w:rPr>
          <w:rFonts w:ascii="Segoe UI" w:hAnsi="Segoe UI" w:cs="Segoe UI"/>
          <w:sz w:val="28"/>
          <w:szCs w:val="28"/>
        </w:rPr>
        <w:t>и</w:t>
      </w:r>
      <w:r w:rsidR="006A3109" w:rsidRPr="006A3109">
        <w:rPr>
          <w:rFonts w:ascii="Segoe UI" w:hAnsi="Segoe UI" w:cs="Segoe UI"/>
          <w:sz w:val="28"/>
          <w:szCs w:val="28"/>
        </w:rPr>
        <w:t>, созданны</w:t>
      </w:r>
      <w:r>
        <w:rPr>
          <w:rFonts w:ascii="Segoe UI" w:hAnsi="Segoe UI" w:cs="Segoe UI"/>
          <w:sz w:val="28"/>
          <w:szCs w:val="28"/>
        </w:rPr>
        <w:t xml:space="preserve">е до 30 декабря </w:t>
      </w:r>
      <w:r w:rsidR="006A3109" w:rsidRPr="006A3109">
        <w:rPr>
          <w:rFonts w:ascii="Segoe UI" w:hAnsi="Segoe UI" w:cs="Segoe UI"/>
          <w:sz w:val="28"/>
          <w:szCs w:val="28"/>
        </w:rPr>
        <w:t>2004</w:t>
      </w:r>
      <w:r>
        <w:rPr>
          <w:rFonts w:ascii="Segoe UI" w:hAnsi="Segoe UI" w:cs="Segoe UI"/>
          <w:sz w:val="28"/>
          <w:szCs w:val="28"/>
        </w:rPr>
        <w:t xml:space="preserve"> года</w:t>
      </w:r>
      <w:r w:rsidR="006A3109" w:rsidRPr="006A3109">
        <w:rPr>
          <w:rFonts w:ascii="Segoe UI" w:hAnsi="Segoe UI" w:cs="Segoe UI"/>
          <w:sz w:val="28"/>
          <w:szCs w:val="28"/>
        </w:rPr>
        <w:t>, т.е. до введения в действи</w:t>
      </w:r>
      <w:r>
        <w:rPr>
          <w:rFonts w:ascii="Segoe UI" w:hAnsi="Segoe UI" w:cs="Segoe UI"/>
          <w:sz w:val="28"/>
          <w:szCs w:val="28"/>
        </w:rPr>
        <w:t>е Градостроительного кодекса РФ. Пристрой возведен значительно позже.</w:t>
      </w:r>
    </w:p>
    <w:p w:rsidR="006A3109" w:rsidRPr="006A3109" w:rsidRDefault="00CC2D0E" w:rsidP="00CC2D0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Пристрой к гаражу – самовольная постройка. Он возведен на </w:t>
      </w:r>
      <w:r w:rsidR="0016603F">
        <w:rPr>
          <w:rFonts w:ascii="Segoe UI" w:hAnsi="Segoe UI" w:cs="Segoe UI"/>
          <w:sz w:val="28"/>
          <w:szCs w:val="28"/>
        </w:rPr>
        <w:t>чужом</w:t>
      </w:r>
      <w:r>
        <w:rPr>
          <w:rFonts w:ascii="Segoe UI" w:hAnsi="Segoe UI" w:cs="Segoe UI"/>
          <w:sz w:val="28"/>
          <w:szCs w:val="28"/>
        </w:rPr>
        <w:t xml:space="preserve"> уча</w:t>
      </w:r>
      <w:r w:rsidR="0016603F">
        <w:rPr>
          <w:rFonts w:ascii="Segoe UI" w:hAnsi="Segoe UI" w:cs="Segoe UI"/>
          <w:sz w:val="28"/>
          <w:szCs w:val="28"/>
        </w:rPr>
        <w:t xml:space="preserve">стке, на который у пермяка </w:t>
      </w:r>
      <w:r>
        <w:rPr>
          <w:rFonts w:ascii="Segoe UI" w:hAnsi="Segoe UI" w:cs="Segoe UI"/>
          <w:sz w:val="28"/>
          <w:szCs w:val="28"/>
        </w:rPr>
        <w:t>нет прав.</w:t>
      </w:r>
      <w:r w:rsidR="006A3109" w:rsidRPr="006A3109">
        <w:rPr>
          <w:rFonts w:ascii="Segoe UI" w:hAnsi="Segoe UI" w:cs="Segoe UI"/>
          <w:sz w:val="28"/>
          <w:szCs w:val="28"/>
        </w:rPr>
        <w:t xml:space="preserve"> </w:t>
      </w:r>
    </w:p>
    <w:p w:rsidR="0016603F" w:rsidRDefault="00201675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С</w:t>
      </w:r>
      <w:r w:rsidR="006A3109" w:rsidRPr="006A3109">
        <w:rPr>
          <w:rFonts w:ascii="Segoe UI" w:hAnsi="Segoe UI" w:cs="Segoe UI"/>
          <w:sz w:val="28"/>
          <w:szCs w:val="28"/>
        </w:rPr>
        <w:t xml:space="preserve">амовольное занятие земельного участка, использование земельного участка не по целевому назначению </w:t>
      </w:r>
      <w:r>
        <w:rPr>
          <w:rFonts w:ascii="Segoe UI" w:hAnsi="Segoe UI" w:cs="Segoe UI"/>
          <w:sz w:val="28"/>
          <w:szCs w:val="28"/>
        </w:rPr>
        <w:t xml:space="preserve">– это </w:t>
      </w:r>
      <w:r w:rsidR="006A3109" w:rsidRPr="006A3109">
        <w:rPr>
          <w:rFonts w:ascii="Segoe UI" w:hAnsi="Segoe UI" w:cs="Segoe UI"/>
          <w:sz w:val="28"/>
          <w:szCs w:val="28"/>
        </w:rPr>
        <w:t>административны</w:t>
      </w:r>
      <w:r>
        <w:rPr>
          <w:rFonts w:ascii="Segoe UI" w:hAnsi="Segoe UI" w:cs="Segoe UI"/>
          <w:sz w:val="28"/>
          <w:szCs w:val="28"/>
        </w:rPr>
        <w:t>е</w:t>
      </w:r>
      <w:r w:rsidR="006A3109" w:rsidRPr="006A3109">
        <w:rPr>
          <w:rFonts w:ascii="Segoe UI" w:hAnsi="Segoe UI" w:cs="Segoe UI"/>
          <w:sz w:val="28"/>
          <w:szCs w:val="28"/>
        </w:rPr>
        <w:t xml:space="preserve"> правонарушения, за совершение которых предусмотрена адми</w:t>
      </w:r>
      <w:r w:rsidR="0016603F">
        <w:rPr>
          <w:rFonts w:ascii="Segoe UI" w:hAnsi="Segoe UI" w:cs="Segoe UI"/>
          <w:sz w:val="28"/>
          <w:szCs w:val="28"/>
        </w:rPr>
        <w:t xml:space="preserve">нистративная ответственность. </w:t>
      </w:r>
    </w:p>
    <w:p w:rsidR="00266BAD" w:rsidRDefault="0016603F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Поэтому рекоменду</w:t>
      </w:r>
      <w:r w:rsidR="008668BB">
        <w:rPr>
          <w:rFonts w:ascii="Segoe UI" w:hAnsi="Segoe UI" w:cs="Segoe UI"/>
          <w:sz w:val="28"/>
          <w:szCs w:val="28"/>
        </w:rPr>
        <w:t>ем</w:t>
      </w:r>
      <w:r>
        <w:rPr>
          <w:rFonts w:ascii="Segoe UI" w:hAnsi="Segoe UI" w:cs="Segoe UI"/>
          <w:sz w:val="28"/>
          <w:szCs w:val="28"/>
        </w:rPr>
        <w:t xml:space="preserve"> легализовать права на вновь возведенные объекты недвижимости</w:t>
      </w:r>
      <w:r w:rsidR="00BC2C2E">
        <w:rPr>
          <w:rFonts w:ascii="Segoe UI" w:hAnsi="Segoe UI" w:cs="Segoe UI"/>
          <w:sz w:val="28"/>
          <w:szCs w:val="28"/>
        </w:rPr>
        <w:t xml:space="preserve"> в общем порядке</w:t>
      </w:r>
      <w:r>
        <w:rPr>
          <w:rFonts w:ascii="Segoe UI" w:hAnsi="Segoe UI" w:cs="Segoe UI"/>
          <w:sz w:val="28"/>
          <w:szCs w:val="28"/>
        </w:rPr>
        <w:t xml:space="preserve">, </w:t>
      </w:r>
      <w:r w:rsidR="00BC2C2E">
        <w:rPr>
          <w:rFonts w:ascii="Segoe UI" w:hAnsi="Segoe UI" w:cs="Segoe UI"/>
          <w:sz w:val="28"/>
          <w:szCs w:val="28"/>
        </w:rPr>
        <w:t>проверив</w:t>
      </w:r>
      <w:r>
        <w:rPr>
          <w:rFonts w:ascii="Segoe UI" w:hAnsi="Segoe UI" w:cs="Segoe UI"/>
          <w:sz w:val="28"/>
          <w:szCs w:val="28"/>
        </w:rPr>
        <w:t xml:space="preserve"> возможность использования участка под автомастерскую.</w:t>
      </w:r>
    </w:p>
    <w:p w:rsidR="006A3109" w:rsidRPr="006A3109" w:rsidRDefault="006A3109" w:rsidP="006A310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8632266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714C0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8F1B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603F"/>
    <w:rsid w:val="0018196E"/>
    <w:rsid w:val="001836B6"/>
    <w:rsid w:val="001876B7"/>
    <w:rsid w:val="001908EA"/>
    <w:rsid w:val="00191A28"/>
    <w:rsid w:val="00192172"/>
    <w:rsid w:val="001966EF"/>
    <w:rsid w:val="001A3083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167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82117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A3109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75610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668BB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1BFF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714C0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B7840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C2C2E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C2D0E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774CE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4A66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17</cp:revision>
  <cp:lastPrinted>2022-05-26T10:23:00Z</cp:lastPrinted>
  <dcterms:created xsi:type="dcterms:W3CDTF">2023-07-27T06:59:00Z</dcterms:created>
  <dcterms:modified xsi:type="dcterms:W3CDTF">2023-10-12T11:11:00Z</dcterms:modified>
</cp:coreProperties>
</file>