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C45" w:rsidRDefault="005F1C45" w:rsidP="00C56867">
      <w:pPr>
        <w:spacing w:after="0" w:line="312" w:lineRule="auto"/>
        <w:jc w:val="center"/>
        <w:rPr>
          <w:rFonts w:ascii="Segoe UI" w:eastAsia="Segoe UI" w:hAnsi="Segoe UI" w:cs="Segoe UI"/>
          <w:b/>
          <w:sz w:val="32"/>
        </w:rPr>
      </w:pPr>
    </w:p>
    <w:p w:rsidR="006B0A1C" w:rsidRDefault="00C56867" w:rsidP="00C56867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rFonts w:ascii="Segoe UI" w:hAnsi="Segoe UI" w:cs="Segoe UI"/>
          <w:b/>
          <w:sz w:val="32"/>
          <w:szCs w:val="32"/>
        </w:rPr>
        <w:t>В сентябре в Пермском крае 63 процента сделок с недвижимостью прошли в э</w:t>
      </w:r>
      <w:r w:rsidR="006B0A1C" w:rsidRPr="006B0A1C">
        <w:rPr>
          <w:rFonts w:ascii="Segoe UI" w:hAnsi="Segoe UI" w:cs="Segoe UI"/>
          <w:b/>
          <w:sz w:val="32"/>
          <w:szCs w:val="32"/>
        </w:rPr>
        <w:t>лектронн</w:t>
      </w:r>
      <w:r>
        <w:rPr>
          <w:rFonts w:ascii="Segoe UI" w:hAnsi="Segoe UI" w:cs="Segoe UI"/>
          <w:b/>
          <w:sz w:val="32"/>
          <w:szCs w:val="32"/>
        </w:rPr>
        <w:t>ом виде</w:t>
      </w:r>
    </w:p>
    <w:p w:rsidR="00C56867" w:rsidRPr="006B0A1C" w:rsidRDefault="00C56867" w:rsidP="00C56867">
      <w:pPr>
        <w:spacing w:after="0" w:line="312" w:lineRule="auto"/>
        <w:jc w:val="center"/>
        <w:rPr>
          <w:rFonts w:ascii="Segoe UI" w:hAnsi="Segoe UI" w:cs="Segoe UI"/>
          <w:sz w:val="28"/>
          <w:szCs w:val="28"/>
        </w:rPr>
      </w:pPr>
    </w:p>
    <w:p w:rsidR="00115964" w:rsidRDefault="00115964" w:rsidP="00115964">
      <w:pPr>
        <w:spacing w:after="0" w:line="312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  <w:r w:rsidRPr="00B2428F">
        <w:rPr>
          <w:rFonts w:ascii="Segoe UI" w:hAnsi="Segoe UI" w:cs="Segoe UI"/>
          <w:b/>
          <w:sz w:val="28"/>
          <w:szCs w:val="28"/>
        </w:rPr>
        <w:t xml:space="preserve">За сентябрь 2023 года в Управление Росреестра по Пермскому краю поступило 50033 заявления на совершение учетно-регистрационных действий, из них почти 63 процента </w:t>
      </w:r>
      <w:r w:rsidR="002C3310" w:rsidRPr="00B2428F">
        <w:rPr>
          <w:rFonts w:ascii="Segoe UI" w:hAnsi="Segoe UI" w:cs="Segoe UI"/>
          <w:b/>
          <w:sz w:val="28"/>
          <w:szCs w:val="28"/>
        </w:rPr>
        <w:t>-</w:t>
      </w:r>
      <w:r w:rsidRPr="00B2428F">
        <w:rPr>
          <w:rFonts w:ascii="Segoe UI" w:hAnsi="Segoe UI" w:cs="Segoe UI"/>
          <w:b/>
          <w:sz w:val="28"/>
          <w:szCs w:val="28"/>
        </w:rPr>
        <w:t xml:space="preserve"> в электронном виде.</w:t>
      </w:r>
    </w:p>
    <w:p w:rsidR="0063519F" w:rsidRDefault="0063519F" w:rsidP="0063519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</w:t>
      </w:r>
      <w:r w:rsidRPr="00115964">
        <w:rPr>
          <w:rFonts w:ascii="Segoe UI" w:hAnsi="Segoe UI" w:cs="Segoe UI"/>
          <w:sz w:val="28"/>
          <w:szCs w:val="28"/>
        </w:rPr>
        <w:t xml:space="preserve">опулярность электронных сделок с </w:t>
      </w:r>
      <w:r>
        <w:rPr>
          <w:rFonts w:ascii="Segoe UI" w:hAnsi="Segoe UI" w:cs="Segoe UI"/>
          <w:sz w:val="28"/>
          <w:szCs w:val="28"/>
        </w:rPr>
        <w:t>недвижимостью растет. О</w:t>
      </w:r>
      <w:r w:rsidRPr="00115964">
        <w:rPr>
          <w:rFonts w:ascii="Segoe UI" w:hAnsi="Segoe UI" w:cs="Segoe UI"/>
          <w:sz w:val="28"/>
          <w:szCs w:val="28"/>
        </w:rPr>
        <w:t>ни позволяют зарегистрировать право собственности на объект недвиж</w:t>
      </w:r>
      <w:r>
        <w:rPr>
          <w:rFonts w:ascii="Segoe UI" w:hAnsi="Segoe UI" w:cs="Segoe UI"/>
          <w:sz w:val="28"/>
          <w:szCs w:val="28"/>
        </w:rPr>
        <w:t>имости без визита в МФЦ,</w:t>
      </w:r>
      <w:r w:rsidRPr="00115964">
        <w:rPr>
          <w:rFonts w:ascii="Segoe UI" w:hAnsi="Segoe UI" w:cs="Segoe UI"/>
          <w:sz w:val="28"/>
          <w:szCs w:val="28"/>
        </w:rPr>
        <w:t xml:space="preserve"> находясь в любом регионе Российской Федерации.</w:t>
      </w:r>
    </w:p>
    <w:p w:rsidR="00EB66BC" w:rsidRPr="00EB66BC" w:rsidRDefault="001D0C89" w:rsidP="00115964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Для сравнения:</w:t>
      </w:r>
      <w:r w:rsidR="00EB66BC" w:rsidRPr="00EB66BC">
        <w:rPr>
          <w:rFonts w:ascii="Segoe UI" w:hAnsi="Segoe UI" w:cs="Segoe UI"/>
          <w:sz w:val="28"/>
          <w:szCs w:val="28"/>
        </w:rPr>
        <w:t xml:space="preserve"> в сентябре 2022 года электронных сделок </w:t>
      </w:r>
      <w:r w:rsidR="006A48F5">
        <w:rPr>
          <w:rFonts w:ascii="Segoe UI" w:hAnsi="Segoe UI" w:cs="Segoe UI"/>
          <w:sz w:val="28"/>
          <w:szCs w:val="28"/>
        </w:rPr>
        <w:t xml:space="preserve">в Прикамье </w:t>
      </w:r>
      <w:r w:rsidR="00EF7FFE">
        <w:rPr>
          <w:rFonts w:ascii="Segoe UI" w:hAnsi="Segoe UI" w:cs="Segoe UI"/>
          <w:sz w:val="28"/>
          <w:szCs w:val="28"/>
        </w:rPr>
        <w:t xml:space="preserve">было </w:t>
      </w:r>
      <w:r w:rsidR="00D9013A">
        <w:rPr>
          <w:rFonts w:ascii="Segoe UI" w:hAnsi="Segoe UI" w:cs="Segoe UI"/>
          <w:sz w:val="28"/>
          <w:szCs w:val="28"/>
        </w:rPr>
        <w:t>соверш</w:t>
      </w:r>
      <w:r w:rsidR="00EF7FFE">
        <w:rPr>
          <w:rFonts w:ascii="Segoe UI" w:hAnsi="Segoe UI" w:cs="Segoe UI"/>
          <w:sz w:val="28"/>
          <w:szCs w:val="28"/>
        </w:rPr>
        <w:t>ено</w:t>
      </w:r>
      <w:r w:rsidR="00D9013A">
        <w:rPr>
          <w:rFonts w:ascii="Segoe UI" w:hAnsi="Segoe UI" w:cs="Segoe UI"/>
          <w:sz w:val="28"/>
          <w:szCs w:val="28"/>
        </w:rPr>
        <w:t xml:space="preserve"> на десять процентов меньше</w:t>
      </w:r>
      <w:r w:rsidR="00EB66BC" w:rsidRPr="00EB66BC">
        <w:rPr>
          <w:rFonts w:ascii="Segoe UI" w:hAnsi="Segoe UI" w:cs="Segoe UI"/>
          <w:sz w:val="28"/>
          <w:szCs w:val="28"/>
        </w:rPr>
        <w:t>.</w:t>
      </w:r>
    </w:p>
    <w:p w:rsidR="00B2428F" w:rsidRDefault="00B2428F" w:rsidP="00B2428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6B0A1C">
        <w:rPr>
          <w:rFonts w:ascii="Segoe UI" w:hAnsi="Segoe UI" w:cs="Segoe UI"/>
          <w:sz w:val="28"/>
          <w:szCs w:val="28"/>
        </w:rPr>
        <w:t>Росреестр</w:t>
      </w:r>
      <w:r>
        <w:rPr>
          <w:rFonts w:ascii="Segoe UI" w:hAnsi="Segoe UI" w:cs="Segoe UI"/>
          <w:sz w:val="28"/>
          <w:szCs w:val="28"/>
        </w:rPr>
        <w:t xml:space="preserve"> активно развивает электронно-цифровые услуги и внедряет</w:t>
      </w:r>
      <w:r w:rsidRPr="006B0A1C">
        <w:rPr>
          <w:rFonts w:ascii="Segoe UI" w:hAnsi="Segoe UI" w:cs="Segoe UI"/>
          <w:sz w:val="28"/>
          <w:szCs w:val="28"/>
        </w:rPr>
        <w:t xml:space="preserve"> цифровы</w:t>
      </w:r>
      <w:r>
        <w:rPr>
          <w:rFonts w:ascii="Segoe UI" w:hAnsi="Segoe UI" w:cs="Segoe UI"/>
          <w:sz w:val="28"/>
          <w:szCs w:val="28"/>
        </w:rPr>
        <w:t>е</w:t>
      </w:r>
      <w:r w:rsidRPr="006B0A1C">
        <w:rPr>
          <w:rFonts w:ascii="Segoe UI" w:hAnsi="Segoe UI" w:cs="Segoe UI"/>
          <w:sz w:val="28"/>
          <w:szCs w:val="28"/>
        </w:rPr>
        <w:t xml:space="preserve"> инструмент</w:t>
      </w:r>
      <w:r>
        <w:rPr>
          <w:rFonts w:ascii="Segoe UI" w:hAnsi="Segoe UI" w:cs="Segoe UI"/>
          <w:sz w:val="28"/>
          <w:szCs w:val="28"/>
        </w:rPr>
        <w:t>ы</w:t>
      </w:r>
      <w:r w:rsidRPr="006B0A1C">
        <w:rPr>
          <w:rFonts w:ascii="Segoe UI" w:hAnsi="Segoe UI" w:cs="Segoe UI"/>
          <w:sz w:val="28"/>
          <w:szCs w:val="28"/>
        </w:rPr>
        <w:t xml:space="preserve"> в интересах граждан, бизнеса и профессиональн</w:t>
      </w:r>
      <w:r>
        <w:rPr>
          <w:rFonts w:ascii="Segoe UI" w:hAnsi="Segoe UI" w:cs="Segoe UI"/>
          <w:sz w:val="28"/>
          <w:szCs w:val="28"/>
        </w:rPr>
        <w:t>ых</w:t>
      </w:r>
      <w:r w:rsidRPr="006B0A1C">
        <w:rPr>
          <w:rFonts w:ascii="Segoe UI" w:hAnsi="Segoe UI" w:cs="Segoe UI"/>
          <w:sz w:val="28"/>
          <w:szCs w:val="28"/>
        </w:rPr>
        <w:t xml:space="preserve"> сообществ.</w:t>
      </w:r>
    </w:p>
    <w:p w:rsidR="00115964" w:rsidRDefault="00115964" w:rsidP="00115964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115964">
        <w:rPr>
          <w:rFonts w:ascii="Segoe UI" w:hAnsi="Segoe UI" w:cs="Segoe UI"/>
          <w:sz w:val="28"/>
          <w:szCs w:val="28"/>
        </w:rPr>
        <w:t>Б</w:t>
      </w:r>
      <w:r w:rsidR="006A48F5">
        <w:rPr>
          <w:rFonts w:ascii="Segoe UI" w:hAnsi="Segoe UI" w:cs="Segoe UI"/>
          <w:sz w:val="28"/>
          <w:szCs w:val="28"/>
        </w:rPr>
        <w:t>лагодаря этому в Пермском крае б</w:t>
      </w:r>
      <w:r w:rsidRPr="00115964">
        <w:rPr>
          <w:rFonts w:ascii="Segoe UI" w:hAnsi="Segoe UI" w:cs="Segoe UI"/>
          <w:sz w:val="28"/>
          <w:szCs w:val="28"/>
        </w:rPr>
        <w:t>олее 90</w:t>
      </w:r>
      <w:r>
        <w:rPr>
          <w:rFonts w:ascii="Segoe UI" w:hAnsi="Segoe UI" w:cs="Segoe UI"/>
          <w:sz w:val="28"/>
          <w:szCs w:val="28"/>
        </w:rPr>
        <w:t xml:space="preserve"> процентов</w:t>
      </w:r>
      <w:r w:rsidRPr="00115964">
        <w:rPr>
          <w:rFonts w:ascii="Segoe UI" w:hAnsi="Segoe UI" w:cs="Segoe UI"/>
          <w:sz w:val="28"/>
          <w:szCs w:val="28"/>
        </w:rPr>
        <w:t xml:space="preserve"> заявлений, представленных организациями и гражданами в электронном виде, получили услугу </w:t>
      </w:r>
      <w:r>
        <w:rPr>
          <w:rFonts w:ascii="Segoe UI" w:hAnsi="Segoe UI" w:cs="Segoe UI"/>
          <w:sz w:val="28"/>
          <w:szCs w:val="28"/>
        </w:rPr>
        <w:t xml:space="preserve">в срок менее чем </w:t>
      </w:r>
      <w:r w:rsidR="002C3310">
        <w:rPr>
          <w:rFonts w:ascii="Segoe UI" w:hAnsi="Segoe UI" w:cs="Segoe UI"/>
          <w:sz w:val="28"/>
          <w:szCs w:val="28"/>
        </w:rPr>
        <w:t xml:space="preserve">за </w:t>
      </w:r>
      <w:r>
        <w:rPr>
          <w:rFonts w:ascii="Segoe UI" w:hAnsi="Segoe UI" w:cs="Segoe UI"/>
          <w:sz w:val="28"/>
          <w:szCs w:val="28"/>
        </w:rPr>
        <w:t>1 рабочий день</w:t>
      </w:r>
      <w:r w:rsidRPr="00115964">
        <w:rPr>
          <w:rFonts w:ascii="Segoe UI" w:hAnsi="Segoe UI" w:cs="Segoe UI"/>
          <w:sz w:val="28"/>
          <w:szCs w:val="28"/>
        </w:rPr>
        <w:t>.</w:t>
      </w:r>
    </w:p>
    <w:p w:rsidR="002C3310" w:rsidRDefault="00B2428F" w:rsidP="00115964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Сегодня на электрон полностью перешли органы власти, муниципалитеты и нотариусы. Доля заявлений в «цифре» от юридических лиц </w:t>
      </w:r>
      <w:r w:rsidR="006317DE">
        <w:rPr>
          <w:rFonts w:ascii="Segoe UI" w:hAnsi="Segoe UI" w:cs="Segoe UI"/>
          <w:sz w:val="28"/>
          <w:szCs w:val="28"/>
        </w:rPr>
        <w:t xml:space="preserve">в сентябре </w:t>
      </w:r>
      <w:r>
        <w:rPr>
          <w:rFonts w:ascii="Segoe UI" w:hAnsi="Segoe UI" w:cs="Segoe UI"/>
          <w:sz w:val="28"/>
          <w:szCs w:val="28"/>
        </w:rPr>
        <w:t>достигла 81</w:t>
      </w:r>
      <w:r w:rsidR="00EB66BC">
        <w:rPr>
          <w:rFonts w:ascii="Segoe UI" w:hAnsi="Segoe UI" w:cs="Segoe UI"/>
          <w:sz w:val="28"/>
          <w:szCs w:val="28"/>
        </w:rPr>
        <w:t xml:space="preserve"> процента</w:t>
      </w:r>
      <w:r>
        <w:rPr>
          <w:rFonts w:ascii="Segoe UI" w:hAnsi="Segoe UI" w:cs="Segoe UI"/>
          <w:sz w:val="28"/>
          <w:szCs w:val="28"/>
        </w:rPr>
        <w:t xml:space="preserve">. </w:t>
      </w:r>
    </w:p>
    <w:p w:rsidR="002C3310" w:rsidRDefault="00115964" w:rsidP="006B0A1C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115964">
        <w:rPr>
          <w:rFonts w:ascii="Segoe UI" w:hAnsi="Segoe UI" w:cs="Segoe UI"/>
          <w:sz w:val="28"/>
          <w:szCs w:val="28"/>
        </w:rPr>
        <w:t xml:space="preserve">Провести государственную регистрацию можно самостоятельно или с помощью посредника. </w:t>
      </w:r>
      <w:r w:rsidR="002C3310">
        <w:rPr>
          <w:rFonts w:ascii="Segoe UI" w:hAnsi="Segoe UI" w:cs="Segoe UI"/>
          <w:sz w:val="28"/>
          <w:szCs w:val="28"/>
        </w:rPr>
        <w:t xml:space="preserve">Подать документы </w:t>
      </w:r>
      <w:r w:rsidR="004D6FFC">
        <w:rPr>
          <w:rFonts w:ascii="Segoe UI" w:hAnsi="Segoe UI" w:cs="Segoe UI"/>
          <w:sz w:val="28"/>
          <w:szCs w:val="28"/>
        </w:rPr>
        <w:t xml:space="preserve">на оформление </w:t>
      </w:r>
      <w:r w:rsidR="004D6FFC">
        <w:rPr>
          <w:rFonts w:ascii="Segoe UI" w:hAnsi="Segoe UI" w:cs="Segoe UI"/>
          <w:sz w:val="28"/>
          <w:szCs w:val="28"/>
        </w:rPr>
        <w:lastRenderedPageBreak/>
        <w:t xml:space="preserve">недвижимости </w:t>
      </w:r>
      <w:r w:rsidR="002C3310">
        <w:rPr>
          <w:rFonts w:ascii="Segoe UI" w:hAnsi="Segoe UI" w:cs="Segoe UI"/>
          <w:sz w:val="28"/>
          <w:szCs w:val="28"/>
        </w:rPr>
        <w:t xml:space="preserve">можно через личный кабинет на официальном сайте Росреестра: </w:t>
      </w:r>
      <w:r w:rsidR="002C3310" w:rsidRPr="002C3310">
        <w:rPr>
          <w:rFonts w:ascii="Segoe UI" w:hAnsi="Segoe UI" w:cs="Segoe UI"/>
          <w:sz w:val="28"/>
          <w:szCs w:val="28"/>
        </w:rPr>
        <w:t>https://rosreestr.ru</w:t>
      </w:r>
      <w:r w:rsidR="002C3310">
        <w:rPr>
          <w:rFonts w:ascii="Segoe UI" w:hAnsi="Segoe UI" w:cs="Segoe UI"/>
          <w:sz w:val="28"/>
          <w:szCs w:val="28"/>
        </w:rPr>
        <w:t xml:space="preserve">. </w:t>
      </w:r>
      <w:r w:rsidRPr="00115964">
        <w:rPr>
          <w:rFonts w:ascii="Segoe UI" w:hAnsi="Segoe UI" w:cs="Segoe UI"/>
          <w:sz w:val="28"/>
          <w:szCs w:val="28"/>
        </w:rPr>
        <w:t xml:space="preserve">Сервисы электронной регистрации предлагают застройщики, крупные кредитные организации. </w:t>
      </w:r>
    </w:p>
    <w:p w:rsidR="00EB66BC" w:rsidRDefault="007E7DED" w:rsidP="007E7DED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7E7DED">
        <w:rPr>
          <w:rFonts w:ascii="Segoe UI" w:hAnsi="Segoe UI" w:cs="Segoe UI"/>
          <w:sz w:val="28"/>
          <w:szCs w:val="28"/>
        </w:rPr>
        <w:t xml:space="preserve">Главное условие </w:t>
      </w:r>
      <w:r w:rsidR="002C3310">
        <w:rPr>
          <w:rFonts w:ascii="Segoe UI" w:hAnsi="Segoe UI" w:cs="Segoe UI"/>
          <w:sz w:val="28"/>
          <w:szCs w:val="28"/>
        </w:rPr>
        <w:t xml:space="preserve">электронной сделки с недвижимостью </w:t>
      </w:r>
      <w:r w:rsidRPr="007E7DED">
        <w:rPr>
          <w:rFonts w:ascii="Segoe UI" w:hAnsi="Segoe UI" w:cs="Segoe UI"/>
          <w:sz w:val="28"/>
          <w:szCs w:val="28"/>
        </w:rPr>
        <w:t>- это наличие у сторон сделки усиленной квалиф</w:t>
      </w:r>
      <w:r>
        <w:rPr>
          <w:rFonts w:ascii="Segoe UI" w:hAnsi="Segoe UI" w:cs="Segoe UI"/>
          <w:sz w:val="28"/>
          <w:szCs w:val="28"/>
        </w:rPr>
        <w:t>ицированной электронной подписи</w:t>
      </w:r>
      <w:r w:rsidR="0022133E">
        <w:rPr>
          <w:rFonts w:ascii="Segoe UI" w:hAnsi="Segoe UI" w:cs="Segoe UI"/>
          <w:sz w:val="28"/>
          <w:szCs w:val="28"/>
        </w:rPr>
        <w:t xml:space="preserve"> (УКЭП)</w:t>
      </w:r>
      <w:r w:rsidRPr="007E7DED">
        <w:rPr>
          <w:rFonts w:ascii="Segoe UI" w:hAnsi="Segoe UI" w:cs="Segoe UI"/>
          <w:sz w:val="28"/>
          <w:szCs w:val="28"/>
        </w:rPr>
        <w:t xml:space="preserve">. </w:t>
      </w:r>
    </w:p>
    <w:p w:rsidR="002C3310" w:rsidRDefault="001D0C89" w:rsidP="007E7DED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Эту подпись</w:t>
      </w:r>
      <w:r w:rsidR="007E7DED" w:rsidRPr="007E7DED">
        <w:rPr>
          <w:rFonts w:ascii="Segoe UI" w:hAnsi="Segoe UI" w:cs="Segoe UI"/>
          <w:sz w:val="28"/>
          <w:szCs w:val="28"/>
        </w:rPr>
        <w:t xml:space="preserve"> </w:t>
      </w:r>
      <w:r w:rsidR="007E7DED">
        <w:rPr>
          <w:rFonts w:ascii="Segoe UI" w:hAnsi="Segoe UI" w:cs="Segoe UI"/>
          <w:sz w:val="28"/>
          <w:szCs w:val="28"/>
        </w:rPr>
        <w:t xml:space="preserve">можно </w:t>
      </w:r>
      <w:r w:rsidR="0022133E">
        <w:rPr>
          <w:rFonts w:ascii="Segoe UI" w:hAnsi="Segoe UI" w:cs="Segoe UI"/>
          <w:sz w:val="28"/>
          <w:szCs w:val="28"/>
        </w:rPr>
        <w:t>получить</w:t>
      </w:r>
      <w:r w:rsidR="007E7DED">
        <w:rPr>
          <w:rFonts w:ascii="Segoe UI" w:hAnsi="Segoe UI" w:cs="Segoe UI"/>
          <w:sz w:val="28"/>
          <w:szCs w:val="28"/>
        </w:rPr>
        <w:t xml:space="preserve"> в МФЦ или </w:t>
      </w:r>
      <w:r w:rsidR="0022133E">
        <w:rPr>
          <w:rFonts w:ascii="Segoe UI" w:hAnsi="Segoe UI" w:cs="Segoe UI"/>
          <w:sz w:val="28"/>
          <w:szCs w:val="28"/>
        </w:rPr>
        <w:t>в мобильно</w:t>
      </w:r>
      <w:r w:rsidR="007E7DED" w:rsidRPr="007E7DED">
        <w:rPr>
          <w:rFonts w:ascii="Segoe UI" w:hAnsi="Segoe UI" w:cs="Segoe UI"/>
          <w:sz w:val="28"/>
          <w:szCs w:val="28"/>
        </w:rPr>
        <w:t>м приложени</w:t>
      </w:r>
      <w:r w:rsidR="0022133E">
        <w:rPr>
          <w:rFonts w:ascii="Segoe UI" w:hAnsi="Segoe UI" w:cs="Segoe UI"/>
          <w:sz w:val="28"/>
          <w:szCs w:val="28"/>
        </w:rPr>
        <w:t>и</w:t>
      </w:r>
      <w:r w:rsidR="007E7DED" w:rsidRPr="007E7DED">
        <w:rPr>
          <w:rFonts w:ascii="Segoe UI" w:hAnsi="Segoe UI" w:cs="Segoe UI"/>
          <w:sz w:val="28"/>
          <w:szCs w:val="28"/>
        </w:rPr>
        <w:t xml:space="preserve"> «</w:t>
      </w:r>
      <w:proofErr w:type="spellStart"/>
      <w:r w:rsidR="007E7DED" w:rsidRPr="007E7DED">
        <w:rPr>
          <w:rFonts w:ascii="Segoe UI" w:hAnsi="Segoe UI" w:cs="Segoe UI"/>
          <w:sz w:val="28"/>
          <w:szCs w:val="28"/>
        </w:rPr>
        <w:t>Госключ</w:t>
      </w:r>
      <w:proofErr w:type="spellEnd"/>
      <w:r w:rsidR="007E7DED" w:rsidRPr="007E7DED">
        <w:rPr>
          <w:rFonts w:ascii="Segoe UI" w:hAnsi="Segoe UI" w:cs="Segoe UI"/>
          <w:sz w:val="28"/>
          <w:szCs w:val="28"/>
        </w:rPr>
        <w:t>»</w:t>
      </w:r>
      <w:r w:rsidR="007E7DED">
        <w:rPr>
          <w:rFonts w:ascii="Segoe UI" w:hAnsi="Segoe UI" w:cs="Segoe UI"/>
          <w:sz w:val="28"/>
          <w:szCs w:val="28"/>
        </w:rPr>
        <w:t>.</w:t>
      </w:r>
      <w:r w:rsidR="007E7DED" w:rsidRPr="007E7DED">
        <w:t xml:space="preserve"> </w:t>
      </w:r>
      <w:r w:rsidR="007E7DED" w:rsidRPr="007E7DED">
        <w:rPr>
          <w:rFonts w:ascii="Segoe UI" w:hAnsi="Segoe UI" w:cs="Segoe UI"/>
          <w:sz w:val="28"/>
          <w:szCs w:val="28"/>
        </w:rPr>
        <w:t>Для получения подписи через приложение потребуются подтвержденная учетная запись на Госуслугах, телефон с NFC и загранпаспорт нового поколения.</w:t>
      </w:r>
      <w:r w:rsidR="007E7DED">
        <w:rPr>
          <w:rFonts w:ascii="Segoe UI" w:hAnsi="Segoe UI" w:cs="Segoe UI"/>
          <w:sz w:val="28"/>
          <w:szCs w:val="28"/>
        </w:rPr>
        <w:t xml:space="preserve"> </w:t>
      </w:r>
    </w:p>
    <w:p w:rsidR="001D0C89" w:rsidRDefault="0063519F" w:rsidP="007E7DED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Планируя электронное обращение в Росреестр, г</w:t>
      </w:r>
      <w:r w:rsidR="001D0C89" w:rsidRPr="001D0C89">
        <w:rPr>
          <w:rFonts w:ascii="Segoe UI" w:hAnsi="Segoe UI" w:cs="Segoe UI"/>
          <w:sz w:val="28"/>
          <w:szCs w:val="28"/>
        </w:rPr>
        <w:t xml:space="preserve">раждане должны подать заявление о согласии на проведение электронных сделок </w:t>
      </w:r>
      <w:r>
        <w:rPr>
          <w:rFonts w:ascii="Segoe UI" w:hAnsi="Segoe UI" w:cs="Segoe UI"/>
          <w:sz w:val="28"/>
          <w:szCs w:val="28"/>
        </w:rPr>
        <w:t>со своей недвижимостью</w:t>
      </w:r>
      <w:r w:rsidR="001D0C89" w:rsidRPr="001D0C89">
        <w:rPr>
          <w:rFonts w:ascii="Segoe UI" w:hAnsi="Segoe UI" w:cs="Segoe UI"/>
          <w:sz w:val="28"/>
          <w:szCs w:val="28"/>
        </w:rPr>
        <w:t xml:space="preserve"> с использованием УКЭП. Это можно сделать в МФЦ.  Запись о согласии вносится в Единый государственный реестр недвижимости. Если этой записи нет в реестре, регистратор вернет </w:t>
      </w:r>
      <w:r>
        <w:rPr>
          <w:rFonts w:ascii="Segoe UI" w:hAnsi="Segoe UI" w:cs="Segoe UI"/>
          <w:sz w:val="28"/>
          <w:szCs w:val="28"/>
        </w:rPr>
        <w:t xml:space="preserve">электронные </w:t>
      </w:r>
      <w:r w:rsidR="001D0C89" w:rsidRPr="001D0C89">
        <w:rPr>
          <w:rFonts w:ascii="Segoe UI" w:hAnsi="Segoe UI" w:cs="Segoe UI"/>
          <w:sz w:val="28"/>
          <w:szCs w:val="28"/>
        </w:rPr>
        <w:t>документы без рассмотрения.</w:t>
      </w:r>
    </w:p>
    <w:p w:rsidR="007E7DED" w:rsidRDefault="002C3310" w:rsidP="007E7DED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2C3310">
        <w:rPr>
          <w:rFonts w:ascii="Segoe UI" w:hAnsi="Segoe UI" w:cs="Segoe UI"/>
          <w:sz w:val="28"/>
          <w:szCs w:val="28"/>
        </w:rPr>
        <w:t xml:space="preserve">Электронная регистрация </w:t>
      </w:r>
      <w:r>
        <w:rPr>
          <w:rFonts w:ascii="Segoe UI" w:hAnsi="Segoe UI" w:cs="Segoe UI"/>
          <w:sz w:val="28"/>
          <w:szCs w:val="28"/>
        </w:rPr>
        <w:t xml:space="preserve">- </w:t>
      </w:r>
      <w:r w:rsidRPr="002C3310">
        <w:rPr>
          <w:rFonts w:ascii="Segoe UI" w:hAnsi="Segoe UI" w:cs="Segoe UI"/>
          <w:sz w:val="28"/>
          <w:szCs w:val="28"/>
        </w:rPr>
        <w:t xml:space="preserve">удобный, быстрый и безопасный способ </w:t>
      </w:r>
      <w:r>
        <w:rPr>
          <w:rFonts w:ascii="Segoe UI" w:hAnsi="Segoe UI" w:cs="Segoe UI"/>
          <w:sz w:val="28"/>
          <w:szCs w:val="28"/>
        </w:rPr>
        <w:t xml:space="preserve">стать собственником </w:t>
      </w:r>
      <w:r w:rsidRPr="002C3310">
        <w:rPr>
          <w:rFonts w:ascii="Segoe UI" w:hAnsi="Segoe UI" w:cs="Segoe UI"/>
          <w:sz w:val="28"/>
          <w:szCs w:val="28"/>
        </w:rPr>
        <w:t>недвижимо</w:t>
      </w:r>
      <w:r>
        <w:rPr>
          <w:rFonts w:ascii="Segoe UI" w:hAnsi="Segoe UI" w:cs="Segoe UI"/>
          <w:sz w:val="28"/>
          <w:szCs w:val="28"/>
        </w:rPr>
        <w:t>го имущества</w:t>
      </w:r>
      <w:r w:rsidRPr="002C3310">
        <w:rPr>
          <w:rFonts w:ascii="Segoe UI" w:hAnsi="Segoe UI" w:cs="Segoe UI"/>
          <w:sz w:val="28"/>
          <w:szCs w:val="28"/>
        </w:rPr>
        <w:t xml:space="preserve">. </w:t>
      </w:r>
      <w:r w:rsidR="007E7DED" w:rsidRPr="007E7DED">
        <w:rPr>
          <w:rFonts w:ascii="Segoe UI" w:hAnsi="Segoe UI" w:cs="Segoe UI"/>
          <w:sz w:val="28"/>
          <w:szCs w:val="28"/>
        </w:rPr>
        <w:t xml:space="preserve"> </w:t>
      </w:r>
    </w:p>
    <w:p w:rsidR="00266BAD" w:rsidRDefault="00266BAD" w:rsidP="00266BAD">
      <w:pPr>
        <w:spacing w:after="0" w:line="312" w:lineRule="auto"/>
        <w:jc w:val="both"/>
        <w:rPr>
          <w:rFonts w:ascii="Segoe UI" w:hAnsi="Segoe UI" w:cs="Segoe UI"/>
          <w:b/>
          <w:sz w:val="28"/>
          <w:szCs w:val="28"/>
        </w:rPr>
      </w:pPr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6" o:title=""/>
          </v:rect>
          <o:OLEObject Type="Embed" ProgID="StaticMetafile" ShapeID="_x0000_i1025" DrawAspect="Content" ObjectID="_1758025787" r:id="rId7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5F1C4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8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5A7"/>
    <w:rsid w:val="0000167E"/>
    <w:rsid w:val="0000686F"/>
    <w:rsid w:val="0001070E"/>
    <w:rsid w:val="00033FF4"/>
    <w:rsid w:val="00043AB6"/>
    <w:rsid w:val="0005026E"/>
    <w:rsid w:val="00061FC8"/>
    <w:rsid w:val="00062292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D58CC"/>
    <w:rsid w:val="000E381D"/>
    <w:rsid w:val="000E4980"/>
    <w:rsid w:val="000F557E"/>
    <w:rsid w:val="00104F92"/>
    <w:rsid w:val="00115964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8196E"/>
    <w:rsid w:val="001876B7"/>
    <w:rsid w:val="001908EA"/>
    <w:rsid w:val="00191A28"/>
    <w:rsid w:val="00192172"/>
    <w:rsid w:val="001966EF"/>
    <w:rsid w:val="001A420D"/>
    <w:rsid w:val="001B38DA"/>
    <w:rsid w:val="001B3EFD"/>
    <w:rsid w:val="001B52EA"/>
    <w:rsid w:val="001C4947"/>
    <w:rsid w:val="001D0C89"/>
    <w:rsid w:val="001D3349"/>
    <w:rsid w:val="001E2C12"/>
    <w:rsid w:val="001E55A7"/>
    <w:rsid w:val="001F1455"/>
    <w:rsid w:val="002026A1"/>
    <w:rsid w:val="0022133E"/>
    <w:rsid w:val="00237013"/>
    <w:rsid w:val="002407FC"/>
    <w:rsid w:val="002422CE"/>
    <w:rsid w:val="00245697"/>
    <w:rsid w:val="00263082"/>
    <w:rsid w:val="002646F2"/>
    <w:rsid w:val="00266BAD"/>
    <w:rsid w:val="0029239A"/>
    <w:rsid w:val="002A1CC8"/>
    <w:rsid w:val="002A4257"/>
    <w:rsid w:val="002A513C"/>
    <w:rsid w:val="002A69D0"/>
    <w:rsid w:val="002C3310"/>
    <w:rsid w:val="002D11C5"/>
    <w:rsid w:val="002D4113"/>
    <w:rsid w:val="002E76B0"/>
    <w:rsid w:val="002F3451"/>
    <w:rsid w:val="002F693F"/>
    <w:rsid w:val="002F7318"/>
    <w:rsid w:val="00316200"/>
    <w:rsid w:val="00322D15"/>
    <w:rsid w:val="00322F10"/>
    <w:rsid w:val="003306D1"/>
    <w:rsid w:val="003501B1"/>
    <w:rsid w:val="00350E8A"/>
    <w:rsid w:val="003523BF"/>
    <w:rsid w:val="00363D43"/>
    <w:rsid w:val="00386A5F"/>
    <w:rsid w:val="00392407"/>
    <w:rsid w:val="003A24AC"/>
    <w:rsid w:val="003B718C"/>
    <w:rsid w:val="003E13E7"/>
    <w:rsid w:val="003E24CA"/>
    <w:rsid w:val="003E70A4"/>
    <w:rsid w:val="00424716"/>
    <w:rsid w:val="00425DDA"/>
    <w:rsid w:val="004461C3"/>
    <w:rsid w:val="00470752"/>
    <w:rsid w:val="00472E72"/>
    <w:rsid w:val="00473F11"/>
    <w:rsid w:val="004A06B1"/>
    <w:rsid w:val="004B099D"/>
    <w:rsid w:val="004B59D8"/>
    <w:rsid w:val="004C6841"/>
    <w:rsid w:val="004D0604"/>
    <w:rsid w:val="004D6FFC"/>
    <w:rsid w:val="004E7286"/>
    <w:rsid w:val="004F7300"/>
    <w:rsid w:val="005079AB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70C81"/>
    <w:rsid w:val="00580550"/>
    <w:rsid w:val="005B2535"/>
    <w:rsid w:val="005C0216"/>
    <w:rsid w:val="005C3E68"/>
    <w:rsid w:val="005C4403"/>
    <w:rsid w:val="005C7EFA"/>
    <w:rsid w:val="005D75B8"/>
    <w:rsid w:val="005E2630"/>
    <w:rsid w:val="005F1C45"/>
    <w:rsid w:val="005F3E3D"/>
    <w:rsid w:val="00601B6F"/>
    <w:rsid w:val="00603789"/>
    <w:rsid w:val="00612143"/>
    <w:rsid w:val="00615C19"/>
    <w:rsid w:val="006169D7"/>
    <w:rsid w:val="00621581"/>
    <w:rsid w:val="00621744"/>
    <w:rsid w:val="00625F78"/>
    <w:rsid w:val="006317DE"/>
    <w:rsid w:val="00632DAB"/>
    <w:rsid w:val="0063453B"/>
    <w:rsid w:val="0063519F"/>
    <w:rsid w:val="006424FF"/>
    <w:rsid w:val="00664129"/>
    <w:rsid w:val="00664AC8"/>
    <w:rsid w:val="00673C81"/>
    <w:rsid w:val="006A09D8"/>
    <w:rsid w:val="006A48F5"/>
    <w:rsid w:val="006B0A1C"/>
    <w:rsid w:val="006B7769"/>
    <w:rsid w:val="006D2254"/>
    <w:rsid w:val="006D4B31"/>
    <w:rsid w:val="006E05BD"/>
    <w:rsid w:val="006E1B78"/>
    <w:rsid w:val="006E2377"/>
    <w:rsid w:val="006E2470"/>
    <w:rsid w:val="006F6D52"/>
    <w:rsid w:val="00705106"/>
    <w:rsid w:val="00710A47"/>
    <w:rsid w:val="0071693A"/>
    <w:rsid w:val="00717731"/>
    <w:rsid w:val="0072162F"/>
    <w:rsid w:val="00722AF6"/>
    <w:rsid w:val="00725F17"/>
    <w:rsid w:val="00726FEC"/>
    <w:rsid w:val="00734C9A"/>
    <w:rsid w:val="007403A9"/>
    <w:rsid w:val="00745FAF"/>
    <w:rsid w:val="00781AA6"/>
    <w:rsid w:val="00786EED"/>
    <w:rsid w:val="007871AF"/>
    <w:rsid w:val="007A3F9F"/>
    <w:rsid w:val="007C1CF6"/>
    <w:rsid w:val="007C7DE8"/>
    <w:rsid w:val="007E7DED"/>
    <w:rsid w:val="008036D3"/>
    <w:rsid w:val="008215EA"/>
    <w:rsid w:val="00832779"/>
    <w:rsid w:val="008339E8"/>
    <w:rsid w:val="0084227F"/>
    <w:rsid w:val="00845982"/>
    <w:rsid w:val="008476AF"/>
    <w:rsid w:val="00854927"/>
    <w:rsid w:val="00863A58"/>
    <w:rsid w:val="00865CD5"/>
    <w:rsid w:val="00886E79"/>
    <w:rsid w:val="008A0A30"/>
    <w:rsid w:val="008A1123"/>
    <w:rsid w:val="008B26D2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2563B"/>
    <w:rsid w:val="0093583F"/>
    <w:rsid w:val="009365BE"/>
    <w:rsid w:val="0094104B"/>
    <w:rsid w:val="00951C16"/>
    <w:rsid w:val="00961B14"/>
    <w:rsid w:val="00965CDD"/>
    <w:rsid w:val="00967AB7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D5F65"/>
    <w:rsid w:val="009F7B13"/>
    <w:rsid w:val="00A03EAF"/>
    <w:rsid w:val="00A24E2F"/>
    <w:rsid w:val="00A301CD"/>
    <w:rsid w:val="00A30B1C"/>
    <w:rsid w:val="00A30DB8"/>
    <w:rsid w:val="00A37597"/>
    <w:rsid w:val="00A66849"/>
    <w:rsid w:val="00A671EB"/>
    <w:rsid w:val="00A8271F"/>
    <w:rsid w:val="00A8278B"/>
    <w:rsid w:val="00A87887"/>
    <w:rsid w:val="00A879DC"/>
    <w:rsid w:val="00A905B4"/>
    <w:rsid w:val="00A95486"/>
    <w:rsid w:val="00AA0E83"/>
    <w:rsid w:val="00AA2CEE"/>
    <w:rsid w:val="00AA6966"/>
    <w:rsid w:val="00AB11BE"/>
    <w:rsid w:val="00AB5651"/>
    <w:rsid w:val="00AD670E"/>
    <w:rsid w:val="00AE7638"/>
    <w:rsid w:val="00B03012"/>
    <w:rsid w:val="00B059E4"/>
    <w:rsid w:val="00B07B31"/>
    <w:rsid w:val="00B109B4"/>
    <w:rsid w:val="00B22FD0"/>
    <w:rsid w:val="00B23ACA"/>
    <w:rsid w:val="00B2428F"/>
    <w:rsid w:val="00B40C5E"/>
    <w:rsid w:val="00B52ABF"/>
    <w:rsid w:val="00B60907"/>
    <w:rsid w:val="00B67D79"/>
    <w:rsid w:val="00BA51CD"/>
    <w:rsid w:val="00BA61AD"/>
    <w:rsid w:val="00BB4CC5"/>
    <w:rsid w:val="00BC1240"/>
    <w:rsid w:val="00BD04E0"/>
    <w:rsid w:val="00BD325C"/>
    <w:rsid w:val="00BE5CF2"/>
    <w:rsid w:val="00BE7B09"/>
    <w:rsid w:val="00BF5872"/>
    <w:rsid w:val="00C12C26"/>
    <w:rsid w:val="00C42279"/>
    <w:rsid w:val="00C46025"/>
    <w:rsid w:val="00C536E0"/>
    <w:rsid w:val="00C5371E"/>
    <w:rsid w:val="00C56183"/>
    <w:rsid w:val="00C56867"/>
    <w:rsid w:val="00C6392E"/>
    <w:rsid w:val="00C666BE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D4C7E"/>
    <w:rsid w:val="00CD5B26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4B60"/>
    <w:rsid w:val="00D44D8C"/>
    <w:rsid w:val="00D631BF"/>
    <w:rsid w:val="00D9013A"/>
    <w:rsid w:val="00D95632"/>
    <w:rsid w:val="00DA1157"/>
    <w:rsid w:val="00DD16EA"/>
    <w:rsid w:val="00DD32A8"/>
    <w:rsid w:val="00DF1F89"/>
    <w:rsid w:val="00DF2298"/>
    <w:rsid w:val="00E02EE9"/>
    <w:rsid w:val="00E206A7"/>
    <w:rsid w:val="00E30881"/>
    <w:rsid w:val="00E32F75"/>
    <w:rsid w:val="00E4253E"/>
    <w:rsid w:val="00E55A7B"/>
    <w:rsid w:val="00E65FCE"/>
    <w:rsid w:val="00E73DFE"/>
    <w:rsid w:val="00E81841"/>
    <w:rsid w:val="00E823D5"/>
    <w:rsid w:val="00E824C1"/>
    <w:rsid w:val="00EB66BC"/>
    <w:rsid w:val="00EC10FA"/>
    <w:rsid w:val="00EC34D1"/>
    <w:rsid w:val="00EC42E3"/>
    <w:rsid w:val="00EC660D"/>
    <w:rsid w:val="00ED04AC"/>
    <w:rsid w:val="00ED082F"/>
    <w:rsid w:val="00EE3A5A"/>
    <w:rsid w:val="00EF2E58"/>
    <w:rsid w:val="00EF4631"/>
    <w:rsid w:val="00EF64F1"/>
    <w:rsid w:val="00EF6950"/>
    <w:rsid w:val="00EF7FFE"/>
    <w:rsid w:val="00F03385"/>
    <w:rsid w:val="00F06E05"/>
    <w:rsid w:val="00F06EB5"/>
    <w:rsid w:val="00F45833"/>
    <w:rsid w:val="00F47AF8"/>
    <w:rsid w:val="00F57ED3"/>
    <w:rsid w:val="00F66D57"/>
    <w:rsid w:val="00F9594D"/>
    <w:rsid w:val="00FA2BE4"/>
    <w:rsid w:val="00FA3C06"/>
    <w:rsid w:val="00FA3C07"/>
    <w:rsid w:val="00FB23AA"/>
    <w:rsid w:val="00FD0CB6"/>
    <w:rsid w:val="00FD4CA1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4B2C"/>
  <w15:docId w15:val="{66E0C4D0-EDAC-4C52-AB5D-57EC7215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Пользователь</cp:lastModifiedBy>
  <cp:revision>21</cp:revision>
  <cp:lastPrinted>2022-05-26T10:23:00Z</cp:lastPrinted>
  <dcterms:created xsi:type="dcterms:W3CDTF">2023-07-27T06:59:00Z</dcterms:created>
  <dcterms:modified xsi:type="dcterms:W3CDTF">2023-10-05T10:43:00Z</dcterms:modified>
</cp:coreProperties>
</file>