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4394"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E733AA" w:rsidTr="00054B2C">
        <w:tc>
          <w:tcPr>
            <w:tcW w:w="4394" w:type="dxa"/>
          </w:tcPr>
          <w:p w:rsidR="005F128B" w:rsidRDefault="005F128B" w:rsidP="00054B2C">
            <w:pPr>
              <w:pStyle w:val="a3"/>
              <w:spacing w:after="0" w:line="240" w:lineRule="auto"/>
              <w:jc w:val="both"/>
              <w:rPr>
                <w:b w:val="0"/>
                <w:sz w:val="28"/>
                <w:szCs w:val="28"/>
              </w:rPr>
            </w:pPr>
            <w:r>
              <w:rPr>
                <w:b w:val="0"/>
                <w:sz w:val="28"/>
                <w:szCs w:val="28"/>
              </w:rPr>
              <w:t>Приложение</w:t>
            </w:r>
          </w:p>
          <w:p w:rsidR="00E733AA" w:rsidRDefault="00E733AA" w:rsidP="00054B2C">
            <w:pPr>
              <w:pStyle w:val="a3"/>
              <w:spacing w:after="0" w:line="240" w:lineRule="auto"/>
              <w:jc w:val="both"/>
              <w:rPr>
                <w:b w:val="0"/>
                <w:sz w:val="28"/>
                <w:szCs w:val="28"/>
              </w:rPr>
            </w:pPr>
            <w:r>
              <w:rPr>
                <w:b w:val="0"/>
                <w:sz w:val="28"/>
                <w:szCs w:val="28"/>
              </w:rPr>
              <w:t xml:space="preserve">УТВЕРЖДЕН </w:t>
            </w:r>
          </w:p>
          <w:p w:rsidR="00E733AA" w:rsidRDefault="00E733AA" w:rsidP="00054B2C">
            <w:pPr>
              <w:pStyle w:val="a3"/>
              <w:spacing w:after="0" w:line="240" w:lineRule="auto"/>
              <w:jc w:val="both"/>
              <w:rPr>
                <w:b w:val="0"/>
                <w:sz w:val="28"/>
                <w:szCs w:val="28"/>
              </w:rPr>
            </w:pPr>
            <w:r>
              <w:rPr>
                <w:b w:val="0"/>
                <w:sz w:val="28"/>
                <w:szCs w:val="28"/>
              </w:rPr>
              <w:t xml:space="preserve">постановлением Администрации </w:t>
            </w:r>
          </w:p>
          <w:p w:rsidR="00E733AA" w:rsidRDefault="00E733AA" w:rsidP="00054B2C">
            <w:pPr>
              <w:pStyle w:val="a3"/>
              <w:spacing w:after="0" w:line="240" w:lineRule="auto"/>
              <w:jc w:val="both"/>
              <w:rPr>
                <w:b w:val="0"/>
                <w:sz w:val="28"/>
                <w:szCs w:val="28"/>
              </w:rPr>
            </w:pPr>
            <w:r>
              <w:rPr>
                <w:b w:val="0"/>
                <w:sz w:val="28"/>
                <w:szCs w:val="28"/>
              </w:rPr>
              <w:t xml:space="preserve">Суксунского городского округа </w:t>
            </w:r>
          </w:p>
          <w:p w:rsidR="00E733AA" w:rsidRPr="003C3382" w:rsidRDefault="00FE126F" w:rsidP="00054B2C">
            <w:pPr>
              <w:pStyle w:val="a3"/>
              <w:spacing w:after="0" w:line="240" w:lineRule="auto"/>
              <w:jc w:val="both"/>
              <w:rPr>
                <w:b w:val="0"/>
                <w:sz w:val="28"/>
                <w:szCs w:val="28"/>
              </w:rPr>
            </w:pPr>
            <w:r>
              <w:rPr>
                <w:b w:val="0"/>
                <w:sz w:val="28"/>
                <w:szCs w:val="28"/>
              </w:rPr>
              <w:t>от 15.02</w:t>
            </w:r>
            <w:r w:rsidR="00E733AA">
              <w:rPr>
                <w:b w:val="0"/>
                <w:sz w:val="28"/>
                <w:szCs w:val="28"/>
              </w:rPr>
              <w:t xml:space="preserve">.2021 № </w:t>
            </w:r>
            <w:r>
              <w:rPr>
                <w:b w:val="0"/>
                <w:sz w:val="28"/>
                <w:szCs w:val="28"/>
              </w:rPr>
              <w:t>89</w:t>
            </w:r>
          </w:p>
        </w:tc>
      </w:tr>
    </w:tbl>
    <w:p w:rsidR="00E733AA" w:rsidRDefault="00E733AA" w:rsidP="00E733AA">
      <w:pPr>
        <w:pStyle w:val="a3"/>
        <w:spacing w:after="0" w:line="240" w:lineRule="auto"/>
        <w:ind w:firstLine="709"/>
        <w:jc w:val="center"/>
        <w:rPr>
          <w:rFonts w:ascii="Times New Roman" w:hAnsi="Times New Roman"/>
          <w:sz w:val="28"/>
          <w:szCs w:val="28"/>
        </w:rPr>
      </w:pPr>
    </w:p>
    <w:p w:rsidR="00E733AA" w:rsidRDefault="00E733AA" w:rsidP="00E733AA">
      <w:pPr>
        <w:pStyle w:val="a3"/>
        <w:spacing w:after="0" w:line="240" w:lineRule="auto"/>
        <w:ind w:firstLine="709"/>
        <w:jc w:val="center"/>
        <w:rPr>
          <w:rFonts w:ascii="Times New Roman" w:hAnsi="Times New Roman"/>
          <w:sz w:val="28"/>
          <w:szCs w:val="28"/>
        </w:rPr>
      </w:pPr>
    </w:p>
    <w:p w:rsidR="00E733AA" w:rsidRPr="00E733AA" w:rsidRDefault="00E733AA" w:rsidP="00FE126F">
      <w:pPr>
        <w:pStyle w:val="a3"/>
        <w:spacing w:after="0" w:line="240" w:lineRule="auto"/>
        <w:ind w:firstLine="709"/>
        <w:jc w:val="center"/>
        <w:rPr>
          <w:rFonts w:ascii="Times New Roman" w:hAnsi="Times New Roman"/>
          <w:sz w:val="28"/>
          <w:szCs w:val="28"/>
        </w:rPr>
      </w:pPr>
      <w:r w:rsidRPr="00E733AA">
        <w:rPr>
          <w:rFonts w:ascii="Times New Roman" w:hAnsi="Times New Roman"/>
          <w:sz w:val="28"/>
          <w:szCs w:val="28"/>
        </w:rPr>
        <w:t>П</w:t>
      </w:r>
      <w:r w:rsidR="005F128B">
        <w:rPr>
          <w:rFonts w:ascii="Times New Roman" w:hAnsi="Times New Roman"/>
          <w:sz w:val="28"/>
          <w:szCs w:val="28"/>
        </w:rPr>
        <w:t>орядок</w:t>
      </w:r>
    </w:p>
    <w:p w:rsidR="00E733AA" w:rsidRDefault="00E733AA" w:rsidP="00FE126F">
      <w:pPr>
        <w:autoSpaceDE w:val="0"/>
        <w:autoSpaceDN w:val="0"/>
        <w:adjustRightInd w:val="0"/>
        <w:spacing w:after="0" w:line="240" w:lineRule="auto"/>
        <w:jc w:val="center"/>
        <w:rPr>
          <w:rFonts w:ascii="Times New Roman" w:hAnsi="Times New Roman"/>
          <w:b/>
          <w:sz w:val="28"/>
          <w:szCs w:val="28"/>
        </w:rPr>
      </w:pPr>
      <w:r w:rsidRPr="00E733AA">
        <w:rPr>
          <w:rFonts w:ascii="Times New Roman" w:hAnsi="Times New Roman"/>
          <w:b/>
          <w:sz w:val="28"/>
          <w:szCs w:val="28"/>
        </w:rPr>
        <w:t xml:space="preserve">создания, реорганизации, изменения типа и ликвидации муниципальных учреждений Суксунского городского округа, а также утверждения уставов </w:t>
      </w:r>
      <w:r w:rsidR="005F128B">
        <w:rPr>
          <w:rFonts w:ascii="Times New Roman" w:hAnsi="Times New Roman"/>
          <w:b/>
          <w:sz w:val="28"/>
          <w:szCs w:val="28"/>
        </w:rPr>
        <w:t xml:space="preserve">и </w:t>
      </w:r>
      <w:r w:rsidRPr="00E733AA">
        <w:rPr>
          <w:rFonts w:ascii="Times New Roman" w:hAnsi="Times New Roman"/>
          <w:b/>
          <w:sz w:val="28"/>
          <w:szCs w:val="28"/>
        </w:rPr>
        <w:t>внесения в них изменений</w:t>
      </w:r>
    </w:p>
    <w:p w:rsidR="00FE126F" w:rsidRPr="00E733AA" w:rsidRDefault="00FE126F" w:rsidP="00FE126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733AA" w:rsidRPr="00E733AA" w:rsidRDefault="00E733AA" w:rsidP="00E733AA">
      <w:pPr>
        <w:autoSpaceDE w:val="0"/>
        <w:autoSpaceDN w:val="0"/>
        <w:adjustRightInd w:val="0"/>
        <w:spacing w:after="200" w:line="240" w:lineRule="auto"/>
        <w:jc w:val="center"/>
        <w:rPr>
          <w:rFonts w:ascii="Times New Roman" w:eastAsia="Times New Roman" w:hAnsi="Times New Roman" w:cs="Times New Roman"/>
          <w:sz w:val="28"/>
          <w:szCs w:val="28"/>
          <w:lang w:eastAsia="ru-RU"/>
        </w:rPr>
      </w:pPr>
      <w:r w:rsidRPr="00E733AA">
        <w:rPr>
          <w:rFonts w:ascii="Times New Roman" w:eastAsia="Times New Roman" w:hAnsi="Times New Roman" w:cs="Times New Roman"/>
          <w:b/>
          <w:bCs/>
          <w:sz w:val="28"/>
          <w:szCs w:val="28"/>
          <w:lang w:eastAsia="ru-RU"/>
        </w:rPr>
        <w:t>1. Общие положения</w:t>
      </w:r>
    </w:p>
    <w:p w:rsidR="00E733AA" w:rsidRDefault="00E733AA" w:rsidP="00E733AA">
      <w:pPr>
        <w:autoSpaceDE w:val="0"/>
        <w:autoSpaceDN w:val="0"/>
        <w:adjustRightInd w:val="0"/>
        <w:spacing w:after="0" w:line="240" w:lineRule="auto"/>
        <w:ind w:firstLine="540"/>
        <w:jc w:val="both"/>
        <w:rPr>
          <w:rFonts w:ascii="Times New Roman" w:hAnsi="Times New Roman" w:cs="Times New Roman"/>
          <w:sz w:val="28"/>
          <w:szCs w:val="28"/>
        </w:rPr>
      </w:pPr>
      <w:r w:rsidRPr="00E733AA">
        <w:rPr>
          <w:rFonts w:ascii="Times New Roman" w:eastAsia="Times New Roman" w:hAnsi="Times New Roman" w:cs="Times New Roman"/>
          <w:sz w:val="28"/>
          <w:szCs w:val="28"/>
          <w:lang w:eastAsia="ru-RU"/>
        </w:rPr>
        <w:t xml:space="preserve">1.1. </w:t>
      </w:r>
      <w:r w:rsidRPr="009F5E67">
        <w:rPr>
          <w:rFonts w:ascii="Times New Roman" w:hAnsi="Times New Roman" w:cs="Times New Roman"/>
          <w:sz w:val="28"/>
          <w:szCs w:val="28"/>
        </w:rPr>
        <w:t>Настоящий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(далее - Порядок)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w:t>
      </w:r>
      <w:r>
        <w:rPr>
          <w:rFonts w:ascii="Times New Roman" w:hAnsi="Times New Roman" w:cs="Times New Roman"/>
          <w:sz w:val="28"/>
          <w:szCs w:val="28"/>
        </w:rPr>
        <w:t>емых к созданию</w:t>
      </w:r>
      <w:r w:rsidRPr="009F5E67">
        <w:rPr>
          <w:rFonts w:ascii="Times New Roman" w:hAnsi="Times New Roman" w:cs="Times New Roman"/>
          <w:sz w:val="28"/>
          <w:szCs w:val="28"/>
        </w:rPr>
        <w:t xml:space="preserve">) на базе имущества, находящегося в муниципальной собственности Суксунского городского округа, а также утверждения уставов </w:t>
      </w:r>
      <w:r>
        <w:rPr>
          <w:rFonts w:ascii="Times New Roman" w:hAnsi="Times New Roman" w:cs="Times New Roman"/>
          <w:sz w:val="28"/>
          <w:szCs w:val="28"/>
        </w:rPr>
        <w:t xml:space="preserve">муниципальных </w:t>
      </w:r>
      <w:r w:rsidRPr="009F5E67">
        <w:rPr>
          <w:rFonts w:ascii="Times New Roman" w:hAnsi="Times New Roman" w:cs="Times New Roman"/>
          <w:sz w:val="28"/>
          <w:szCs w:val="28"/>
        </w:rPr>
        <w:t>учреждений и</w:t>
      </w:r>
      <w:r>
        <w:rPr>
          <w:rFonts w:ascii="Times New Roman" w:hAnsi="Times New Roman" w:cs="Times New Roman"/>
          <w:sz w:val="28"/>
          <w:szCs w:val="28"/>
        </w:rPr>
        <w:t xml:space="preserve"> внесения в них изменений</w:t>
      </w:r>
      <w:r w:rsidRPr="009F5E67">
        <w:rPr>
          <w:rFonts w:ascii="Times New Roman" w:hAnsi="Times New Roman" w:cs="Times New Roman"/>
          <w:sz w:val="28"/>
          <w:szCs w:val="28"/>
        </w:rPr>
        <w:t>.</w:t>
      </w:r>
    </w:p>
    <w:p w:rsidR="005F128B"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1.2. Уполномоченный орган - функциональный орган Администрации Суксунского городского округа, осуществляющий функции и полномочия учредителя в отношении муниципальных учреждений, а также Администрация Суксунского городского округа, осуществляющая функции и полномочия учредителя в отношении муниципальных учреждений.</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1.3. Муниципальное учреждение по их типу может быть автономным, бюджетным или казенным.</w:t>
      </w:r>
    </w:p>
    <w:p w:rsidR="00E733AA" w:rsidRPr="00E733AA" w:rsidRDefault="00E733AA" w:rsidP="005F128B">
      <w:pPr>
        <w:autoSpaceDE w:val="0"/>
        <w:autoSpaceDN w:val="0"/>
        <w:adjustRightInd w:val="0"/>
        <w:spacing w:before="240" w:after="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E733AA">
        <w:rPr>
          <w:rFonts w:ascii="Times New Roman" w:eastAsia="Times New Roman" w:hAnsi="Times New Roman" w:cs="Times New Roman"/>
          <w:b/>
          <w:bCs/>
          <w:sz w:val="28"/>
          <w:szCs w:val="28"/>
          <w:lang w:eastAsia="ru-RU"/>
        </w:rPr>
        <w:t>. Создани</w:t>
      </w:r>
      <w:bookmarkStart w:id="0" w:name="_GoBack"/>
      <w:bookmarkEnd w:id="0"/>
      <w:r w:rsidRPr="00E733AA">
        <w:rPr>
          <w:rFonts w:ascii="Times New Roman" w:eastAsia="Times New Roman" w:hAnsi="Times New Roman" w:cs="Times New Roman"/>
          <w:b/>
          <w:bCs/>
          <w:sz w:val="28"/>
          <w:szCs w:val="28"/>
          <w:lang w:eastAsia="ru-RU"/>
        </w:rPr>
        <w:t>е муниципальных учреждений</w:t>
      </w:r>
    </w:p>
    <w:p w:rsidR="005F128B"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ar107" w:history="1">
        <w:r w:rsidRPr="00E733AA">
          <w:rPr>
            <w:rFonts w:ascii="Times New Roman" w:eastAsia="Times New Roman" w:hAnsi="Times New Roman" w:cs="Times New Roman"/>
            <w:color w:val="0000FF"/>
            <w:sz w:val="28"/>
            <w:szCs w:val="28"/>
            <w:lang w:eastAsia="ru-RU"/>
          </w:rPr>
          <w:t xml:space="preserve">разделом </w:t>
        </w:r>
        <w:r>
          <w:rPr>
            <w:rFonts w:ascii="Times New Roman" w:eastAsia="Times New Roman" w:hAnsi="Times New Roman" w:cs="Times New Roman"/>
            <w:color w:val="0000FF"/>
            <w:sz w:val="28"/>
            <w:szCs w:val="28"/>
            <w:lang w:eastAsia="ru-RU"/>
          </w:rPr>
          <w:t>4</w:t>
        </w:r>
      </w:hyperlink>
      <w:r w:rsidRPr="00E733AA">
        <w:rPr>
          <w:rFonts w:ascii="Times New Roman" w:eastAsia="Times New Roman" w:hAnsi="Times New Roman" w:cs="Times New Roman"/>
          <w:sz w:val="28"/>
          <w:szCs w:val="28"/>
          <w:lang w:eastAsia="ru-RU"/>
        </w:rPr>
        <w:t xml:space="preserve"> настоящего Порядка.</w:t>
      </w:r>
    </w:p>
    <w:p w:rsidR="005F128B"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2.2. Решение о создании муниципального учреждения путем его учреждения принимается </w:t>
      </w:r>
      <w:r>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в форме постановления </w:t>
      </w:r>
      <w:r>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w:t>
      </w:r>
    </w:p>
    <w:p w:rsidR="005F128B"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2.3. Постановление </w:t>
      </w:r>
      <w:r>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 создании муниципального учреждения должно содержать:</w:t>
      </w:r>
    </w:p>
    <w:p w:rsidR="005F128B"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наименование создаваемого муниципального учреждения с указанием его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lastRenderedPageBreak/>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наименование уполномоченного органа;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д) предельную штатную численность работников (для муниципального казенного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е) сведения об особо ценном движимом имуществе (для муниципального бюджетного или автономного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ж) перечень мероприятий по созданию муниципального учреждения с указанием сроков их проведения.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2.4. Проект постановления </w:t>
      </w:r>
      <w:r>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 создании муниципального учреждения подготавливается уполномоченным органом и подлежит согласованию с:</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а) заместителем главы </w:t>
      </w:r>
      <w:r w:rsidR="008C1924" w:rsidRPr="00F75A09">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8C1924" w:rsidRPr="00F75A09">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курирующим соответствующий блок;</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б) </w:t>
      </w:r>
      <w:r w:rsidR="00AF2CA5">
        <w:rPr>
          <w:rFonts w:ascii="Times New Roman" w:eastAsia="Times New Roman" w:hAnsi="Times New Roman" w:cs="Times New Roman"/>
          <w:sz w:val="28"/>
          <w:szCs w:val="28"/>
          <w:lang w:eastAsia="ru-RU"/>
        </w:rPr>
        <w:t>ф</w:t>
      </w:r>
      <w:r w:rsidR="008C1924">
        <w:rPr>
          <w:rFonts w:ascii="Times New Roman" w:eastAsia="Times New Roman" w:hAnsi="Times New Roman" w:cs="Times New Roman"/>
          <w:sz w:val="28"/>
          <w:szCs w:val="28"/>
          <w:lang w:eastAsia="ru-RU"/>
        </w:rPr>
        <w:t>инансов</w:t>
      </w:r>
      <w:r w:rsidR="00AF2CA5">
        <w:rPr>
          <w:rFonts w:ascii="Times New Roman" w:eastAsia="Times New Roman" w:hAnsi="Times New Roman" w:cs="Times New Roman"/>
          <w:sz w:val="28"/>
          <w:szCs w:val="28"/>
          <w:lang w:eastAsia="ru-RU"/>
        </w:rPr>
        <w:t>ым</w:t>
      </w:r>
      <w:r w:rsidR="008C1924">
        <w:rPr>
          <w:rFonts w:ascii="Times New Roman" w:eastAsia="Times New Roman" w:hAnsi="Times New Roman" w:cs="Times New Roman"/>
          <w:sz w:val="28"/>
          <w:szCs w:val="28"/>
          <w:lang w:eastAsia="ru-RU"/>
        </w:rPr>
        <w:t xml:space="preserve"> управление</w:t>
      </w:r>
      <w:r w:rsidR="00AF2CA5">
        <w:rPr>
          <w:rFonts w:ascii="Times New Roman" w:eastAsia="Times New Roman" w:hAnsi="Times New Roman" w:cs="Times New Roman"/>
          <w:sz w:val="28"/>
          <w:szCs w:val="28"/>
          <w:lang w:eastAsia="ru-RU"/>
        </w:rPr>
        <w:t>м</w:t>
      </w:r>
      <w:r w:rsidR="00FE126F">
        <w:rPr>
          <w:rFonts w:ascii="Times New Roman" w:eastAsia="Times New Roman" w:hAnsi="Times New Roman" w:cs="Times New Roman"/>
          <w:sz w:val="28"/>
          <w:szCs w:val="28"/>
          <w:lang w:eastAsia="ru-RU"/>
        </w:rPr>
        <w:t xml:space="preserve"> </w:t>
      </w:r>
      <w:r w:rsidR="00AF2CA5">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AF2CA5">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в) </w:t>
      </w:r>
      <w:r w:rsidR="00AF2CA5">
        <w:rPr>
          <w:rFonts w:ascii="Times New Roman" w:eastAsia="Times New Roman" w:hAnsi="Times New Roman" w:cs="Times New Roman"/>
          <w:sz w:val="28"/>
          <w:szCs w:val="28"/>
          <w:lang w:eastAsia="ru-RU"/>
        </w:rPr>
        <w:t>управлением имущественных отношений и градостроительства 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г) </w:t>
      </w:r>
      <w:r w:rsidR="00AF2CA5">
        <w:rPr>
          <w:rFonts w:ascii="Times New Roman" w:eastAsia="Times New Roman" w:hAnsi="Times New Roman" w:cs="Times New Roman"/>
          <w:sz w:val="28"/>
          <w:szCs w:val="28"/>
          <w:lang w:eastAsia="ru-RU"/>
        </w:rPr>
        <w:t>юридическим отделом 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д) общим отделом </w:t>
      </w:r>
      <w:r w:rsidR="00AF2CA5">
        <w:rPr>
          <w:rFonts w:ascii="Times New Roman" w:eastAsia="Times New Roman" w:hAnsi="Times New Roman" w:cs="Times New Roman"/>
          <w:sz w:val="28"/>
          <w:szCs w:val="28"/>
          <w:lang w:eastAsia="ru-RU"/>
        </w:rPr>
        <w:t>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F75A09"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2.</w:t>
      </w:r>
      <w:r w:rsidR="00F75A09">
        <w:rPr>
          <w:rFonts w:ascii="Times New Roman" w:eastAsia="Times New Roman" w:hAnsi="Times New Roman" w:cs="Times New Roman"/>
          <w:sz w:val="28"/>
          <w:szCs w:val="28"/>
          <w:lang w:eastAsia="ru-RU"/>
        </w:rPr>
        <w:t>5</w:t>
      </w:r>
      <w:r w:rsidRPr="00E733AA">
        <w:rPr>
          <w:rFonts w:ascii="Times New Roman" w:eastAsia="Times New Roman" w:hAnsi="Times New Roman" w:cs="Times New Roman"/>
          <w:sz w:val="28"/>
          <w:szCs w:val="28"/>
          <w:lang w:eastAsia="ru-RU"/>
        </w:rPr>
        <w:t>.</w:t>
      </w:r>
      <w:r w:rsidR="00F75A09" w:rsidRPr="009F5E67">
        <w:rPr>
          <w:rFonts w:ascii="Times New Roman" w:hAnsi="Times New Roman" w:cs="Times New Roman"/>
          <w:sz w:val="28"/>
          <w:szCs w:val="28"/>
        </w:rPr>
        <w:t xml:space="preserve">После издания постановления о создании </w:t>
      </w:r>
      <w:r w:rsidR="00F75A09">
        <w:rPr>
          <w:rFonts w:ascii="Times New Roman" w:hAnsi="Times New Roman" w:cs="Times New Roman"/>
          <w:sz w:val="28"/>
          <w:szCs w:val="28"/>
        </w:rPr>
        <w:t xml:space="preserve">муниципального </w:t>
      </w:r>
      <w:r w:rsidR="00F75A09" w:rsidRPr="009F5E67">
        <w:rPr>
          <w:rFonts w:ascii="Times New Roman" w:hAnsi="Times New Roman" w:cs="Times New Roman"/>
          <w:sz w:val="28"/>
          <w:szCs w:val="28"/>
        </w:rPr>
        <w:t xml:space="preserve">учреждения устав </w:t>
      </w:r>
      <w:r w:rsidR="00F75A09">
        <w:rPr>
          <w:rFonts w:ascii="Times New Roman" w:hAnsi="Times New Roman" w:cs="Times New Roman"/>
          <w:sz w:val="28"/>
          <w:szCs w:val="28"/>
        </w:rPr>
        <w:t xml:space="preserve">муниципального </w:t>
      </w:r>
      <w:r w:rsidR="00F75A09" w:rsidRPr="009F5E67">
        <w:rPr>
          <w:rFonts w:ascii="Times New Roman" w:hAnsi="Times New Roman" w:cs="Times New Roman"/>
          <w:sz w:val="28"/>
          <w:szCs w:val="28"/>
        </w:rPr>
        <w:t xml:space="preserve">учреждения или положение о казенном учреждении округа (далее - устав) утверждается в соответствии с </w:t>
      </w:r>
      <w:hyperlink w:anchor="P182" w:history="1">
        <w:r w:rsidR="00F75A09" w:rsidRPr="009F5E67">
          <w:rPr>
            <w:rFonts w:ascii="Times New Roman" w:hAnsi="Times New Roman" w:cs="Times New Roman"/>
            <w:color w:val="0000FF"/>
            <w:sz w:val="28"/>
            <w:szCs w:val="28"/>
          </w:rPr>
          <w:t xml:space="preserve">разделом </w:t>
        </w:r>
        <w:r w:rsidR="00F75A09">
          <w:rPr>
            <w:rFonts w:ascii="Times New Roman" w:hAnsi="Times New Roman" w:cs="Times New Roman"/>
            <w:color w:val="0000FF"/>
            <w:sz w:val="28"/>
            <w:szCs w:val="28"/>
          </w:rPr>
          <w:t>6</w:t>
        </w:r>
      </w:hyperlink>
      <w:r w:rsidR="00F75A09" w:rsidRPr="009F5E67">
        <w:rPr>
          <w:rFonts w:ascii="Times New Roman" w:hAnsi="Times New Roman" w:cs="Times New Roman"/>
          <w:sz w:val="28"/>
          <w:szCs w:val="28"/>
        </w:rPr>
        <w:t xml:space="preserve"> настоящего Порядка правовым актом </w:t>
      </w:r>
      <w:r w:rsidR="00F75A09">
        <w:rPr>
          <w:rFonts w:ascii="Times New Roman" w:hAnsi="Times New Roman" w:cs="Times New Roman"/>
          <w:sz w:val="28"/>
          <w:szCs w:val="28"/>
        </w:rPr>
        <w:t>уполномоченного органа.</w:t>
      </w:r>
    </w:p>
    <w:p w:rsidR="00E733AA" w:rsidRPr="00E733AA" w:rsidRDefault="00F75A09"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733AA" w:rsidRPr="00E733AA">
        <w:rPr>
          <w:rFonts w:ascii="Times New Roman" w:eastAsia="Times New Roman" w:hAnsi="Times New Roman" w:cs="Times New Roman"/>
          <w:sz w:val="28"/>
          <w:szCs w:val="28"/>
          <w:lang w:eastAsia="ru-RU"/>
        </w:rPr>
        <w:t xml:space="preserve"> Постановление </w:t>
      </w:r>
      <w:r>
        <w:rPr>
          <w:rFonts w:ascii="Times New Roman" w:eastAsia="Times New Roman" w:hAnsi="Times New Roman" w:cs="Times New Roman"/>
          <w:sz w:val="28"/>
          <w:szCs w:val="28"/>
          <w:lang w:eastAsia="ru-RU"/>
        </w:rPr>
        <w:t>А</w:t>
      </w:r>
      <w:r w:rsidR="00E733AA" w:rsidRPr="00E733AA">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Суксунского городского округа</w:t>
      </w:r>
      <w:r w:rsidR="00E733AA" w:rsidRPr="00E733AA">
        <w:rPr>
          <w:rFonts w:ascii="Times New Roman" w:eastAsia="Times New Roman" w:hAnsi="Times New Roman" w:cs="Times New Roman"/>
          <w:sz w:val="28"/>
          <w:szCs w:val="28"/>
          <w:lang w:eastAsia="ru-RU"/>
        </w:rPr>
        <w:t xml:space="preserve"> о создании муниципального учреждения и устав муниципального учреждения представляются уполномоченным органом в регистрирующий орган для внесения в Единый государственный реестр юридических лиц сведений о создании муниципального учреждения в сроки согласно действующему законодательству.</w:t>
      </w:r>
    </w:p>
    <w:p w:rsidR="00E733AA" w:rsidRPr="00E733AA" w:rsidRDefault="00F75A09" w:rsidP="005F128B">
      <w:pPr>
        <w:autoSpaceDE w:val="0"/>
        <w:autoSpaceDN w:val="0"/>
        <w:adjustRightInd w:val="0"/>
        <w:spacing w:before="240" w:after="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E733AA" w:rsidRPr="00E733AA">
        <w:rPr>
          <w:rFonts w:ascii="Times New Roman" w:eastAsia="Times New Roman" w:hAnsi="Times New Roman" w:cs="Times New Roman"/>
          <w:b/>
          <w:bCs/>
          <w:sz w:val="28"/>
          <w:szCs w:val="28"/>
          <w:lang w:eastAsia="ru-RU"/>
        </w:rPr>
        <w:t>. Реорганизация муниципальных учреждений</w:t>
      </w:r>
    </w:p>
    <w:p w:rsidR="005F128B"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3.1. Реорганизация муниципального учреждения может быть осуществлена в форме его слияния, присоединения, разделения или выделения.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3.2. </w:t>
      </w:r>
      <w:r w:rsidR="00FE0CF2" w:rsidRPr="00FE0CF2">
        <w:rPr>
          <w:rFonts w:ascii="Times New Roman" w:eastAsia="Times New Roman" w:hAnsi="Times New Roman" w:cs="Times New Roman"/>
          <w:sz w:val="28"/>
          <w:szCs w:val="28"/>
          <w:lang w:eastAsia="ru-RU"/>
        </w:rPr>
        <w:t xml:space="preserve">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w:t>
      </w:r>
      <w:r w:rsidR="00FE0CF2" w:rsidRPr="00FE0CF2">
        <w:rPr>
          <w:rFonts w:ascii="Times New Roman" w:eastAsia="Times New Roman" w:hAnsi="Times New Roman" w:cs="Times New Roman"/>
          <w:sz w:val="28"/>
          <w:szCs w:val="28"/>
          <w:lang w:eastAsia="ru-RU"/>
        </w:rPr>
        <w:lastRenderedPageBreak/>
        <w:t>учреждения к казенному учреждению) принимается Администрацией Суксунского городского округа Пермского края в порядке, аналогичном порядку создания муниципального учреждения путем его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3.3. Постановление </w:t>
      </w:r>
      <w:r w:rsidR="00FE0CF2">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FE0CF2">
        <w:rPr>
          <w:rFonts w:ascii="Times New Roman" w:eastAsia="Times New Roman" w:hAnsi="Times New Roman" w:cs="Times New Roman"/>
          <w:sz w:val="28"/>
          <w:szCs w:val="28"/>
          <w:lang w:eastAsia="ru-RU"/>
        </w:rPr>
        <w:t xml:space="preserve">Суксунского городского округа </w:t>
      </w:r>
      <w:r w:rsidRPr="00E733AA">
        <w:rPr>
          <w:rFonts w:ascii="Times New Roman" w:eastAsia="Times New Roman" w:hAnsi="Times New Roman" w:cs="Times New Roman"/>
          <w:sz w:val="28"/>
          <w:szCs w:val="28"/>
          <w:lang w:eastAsia="ru-RU"/>
        </w:rPr>
        <w:t>о реорганизации муниципального учреждения (учреждений) должно содержать:</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наименование муниципальных учреждений, участвующих в процессе реорганизации, с указанием их типов;</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форму реорганизации;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наименование муниципального учреждения (учреждений) после завершения процесса реорганизации с указанием его (их)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г) наименование уполномоченного органа реорганизуемого муниципального учреждения (учреждений);</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д) информацию об изменении (сохранении) основных целей деятельности реорганизуемого(ых) учреждения(й);</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е) информацию об изменении (сохранении) предельной штатной численности (для казенных учреждений);</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ж) перечень мероприятий по реорганизации муниципального учреждения с указанием сроков их проведения.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3.4. Проект постановления </w:t>
      </w:r>
      <w:r w:rsidR="00FE0CF2">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FE0CF2">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 реорганизации муниципального учреждения (учреждений) подготавливается уполномоченным органом и подлежит согласованию с:</w:t>
      </w:r>
    </w:p>
    <w:p w:rsidR="00FE0CF2" w:rsidRPr="00FE0CF2" w:rsidRDefault="00FE0CF2"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CF2">
        <w:rPr>
          <w:rFonts w:ascii="Times New Roman" w:eastAsia="Times New Roman" w:hAnsi="Times New Roman" w:cs="Times New Roman"/>
          <w:sz w:val="28"/>
          <w:szCs w:val="28"/>
          <w:lang w:eastAsia="ru-RU"/>
        </w:rPr>
        <w:t>а) заместителем главы Администрации Суксунского городского округа, курирующим соответствующий блок;</w:t>
      </w:r>
    </w:p>
    <w:p w:rsidR="00FE0CF2" w:rsidRPr="00FE0CF2" w:rsidRDefault="00FE0CF2"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CF2">
        <w:rPr>
          <w:rFonts w:ascii="Times New Roman" w:eastAsia="Times New Roman" w:hAnsi="Times New Roman" w:cs="Times New Roman"/>
          <w:sz w:val="28"/>
          <w:szCs w:val="28"/>
          <w:lang w:eastAsia="ru-RU"/>
        </w:rPr>
        <w:t>б) финансовым управлением Администрации Суксунского городского округа;</w:t>
      </w:r>
    </w:p>
    <w:p w:rsidR="00FE0CF2" w:rsidRPr="00FE0CF2" w:rsidRDefault="00FE0CF2"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CF2">
        <w:rPr>
          <w:rFonts w:ascii="Times New Roman" w:eastAsia="Times New Roman" w:hAnsi="Times New Roman" w:cs="Times New Roman"/>
          <w:sz w:val="28"/>
          <w:szCs w:val="28"/>
          <w:lang w:eastAsia="ru-RU"/>
        </w:rPr>
        <w:t>в) управлением имущественных отношений и градостроительства Администрации Суксунского городского округа;</w:t>
      </w:r>
    </w:p>
    <w:p w:rsidR="00FE0CF2" w:rsidRPr="00FE0CF2" w:rsidRDefault="00FE0CF2"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CF2">
        <w:rPr>
          <w:rFonts w:ascii="Times New Roman" w:eastAsia="Times New Roman" w:hAnsi="Times New Roman" w:cs="Times New Roman"/>
          <w:sz w:val="28"/>
          <w:szCs w:val="28"/>
          <w:lang w:eastAsia="ru-RU"/>
        </w:rPr>
        <w:t>г) юридическим отделом Администрации Суксунского городского округа;</w:t>
      </w:r>
    </w:p>
    <w:p w:rsidR="00FE0CF2" w:rsidRPr="00FE0CF2" w:rsidRDefault="00FE0CF2"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0CF2">
        <w:rPr>
          <w:rFonts w:ascii="Times New Roman" w:eastAsia="Times New Roman" w:hAnsi="Times New Roman" w:cs="Times New Roman"/>
          <w:sz w:val="28"/>
          <w:szCs w:val="28"/>
          <w:lang w:eastAsia="ru-RU"/>
        </w:rPr>
        <w:t>д) общим отделом Администрации Суксунского городского округа.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3.5. К проекту постановления </w:t>
      </w:r>
      <w:r w:rsidR="00D404AC">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FE0CF2">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 реорганизации муниципального учреждения (учреждений) прилагается пояснительная записка, которая должна содержать:</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обоснование необходимости реорганизации муниципального учреждения (учреждений);</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оценку финансовых последствий реорганизации;</w:t>
      </w:r>
    </w:p>
    <w:p w:rsid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основные виды деятельности реорганизованного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г) источники финансового обеспечения реорганизованного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д) размер дебиторской и кредиторской задолженности, в том числе просроченной, реорганизуемого муниципального учреждения (учреждений), а также предложения по их погашению;</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lastRenderedPageBreak/>
        <w:t>е)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реорганизации муниципального казенного учреждения - проект бюджетной сметы;</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ж) предложение наблюдательного совета муниципального автономного учреждения по его реорганизации;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3.</w:t>
      </w:r>
      <w:r w:rsidR="002248DB">
        <w:rPr>
          <w:rFonts w:ascii="Times New Roman" w:eastAsia="Times New Roman" w:hAnsi="Times New Roman" w:cs="Times New Roman"/>
          <w:sz w:val="28"/>
          <w:szCs w:val="28"/>
          <w:lang w:eastAsia="ru-RU"/>
        </w:rPr>
        <w:t>6</w:t>
      </w:r>
      <w:r w:rsidRPr="00E733AA">
        <w:rPr>
          <w:rFonts w:ascii="Times New Roman" w:eastAsia="Times New Roman" w:hAnsi="Times New Roman" w:cs="Times New Roman"/>
          <w:sz w:val="28"/>
          <w:szCs w:val="28"/>
          <w:lang w:eastAsia="ru-RU"/>
        </w:rPr>
        <w:t xml:space="preserve">. Муниципальное учреждение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муниципальных учреждений такое уведомление направляется муниципальным учреждением, последним принявшим решение о реорганизации либо определенным постановлением </w:t>
      </w:r>
      <w:r w:rsidR="002248DB">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2248DB">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 реорганизации. На основании этого уведомления регистрирующий орган в течение трех рабочих дней после даты получения уведомления вносит в Единый государственный реестр юридических лиц запись о том, что муниципальное учреждение (учреждения) находится (находятся) в процессе реорганизации.</w:t>
      </w:r>
    </w:p>
    <w:p w:rsidR="00E733AA" w:rsidRPr="00E733AA" w:rsidRDefault="002248DB"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E733AA" w:rsidRPr="00E733AA">
        <w:rPr>
          <w:rFonts w:ascii="Times New Roman" w:eastAsia="Times New Roman" w:hAnsi="Times New Roman" w:cs="Times New Roman"/>
          <w:sz w:val="28"/>
          <w:szCs w:val="28"/>
          <w:lang w:eastAsia="ru-RU"/>
        </w:rPr>
        <w:t>. Принятие уполномоченным органом решения о реорганизации муниципального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уполномоченному органу как главному распорядителю средств бюджета на оказание муниципальных услуг (выполнение работ).</w:t>
      </w:r>
    </w:p>
    <w:p w:rsidR="00E733AA" w:rsidRPr="00E733AA" w:rsidRDefault="002248DB" w:rsidP="005F128B">
      <w:pPr>
        <w:autoSpaceDE w:val="0"/>
        <w:autoSpaceDN w:val="0"/>
        <w:adjustRightInd w:val="0"/>
        <w:spacing w:before="240" w:after="200" w:line="240" w:lineRule="auto"/>
        <w:jc w:val="center"/>
        <w:rPr>
          <w:rFonts w:ascii="Times New Roman" w:eastAsia="Times New Roman" w:hAnsi="Times New Roman" w:cs="Times New Roman"/>
          <w:b/>
          <w:bCs/>
          <w:sz w:val="28"/>
          <w:szCs w:val="28"/>
          <w:lang w:eastAsia="ru-RU"/>
        </w:rPr>
      </w:pPr>
      <w:bookmarkStart w:id="1" w:name="Par107"/>
      <w:bookmarkEnd w:id="1"/>
      <w:r>
        <w:rPr>
          <w:rFonts w:ascii="Times New Roman" w:eastAsia="Times New Roman" w:hAnsi="Times New Roman" w:cs="Times New Roman"/>
          <w:b/>
          <w:bCs/>
          <w:sz w:val="28"/>
          <w:szCs w:val="28"/>
          <w:lang w:eastAsia="ru-RU"/>
        </w:rPr>
        <w:t>4.</w:t>
      </w:r>
      <w:r w:rsidR="00E733AA" w:rsidRPr="00E733AA">
        <w:rPr>
          <w:rFonts w:ascii="Times New Roman" w:eastAsia="Times New Roman" w:hAnsi="Times New Roman" w:cs="Times New Roman"/>
          <w:b/>
          <w:bCs/>
          <w:sz w:val="28"/>
          <w:szCs w:val="28"/>
          <w:lang w:eastAsia="ru-RU"/>
        </w:rPr>
        <w:t xml:space="preserve"> Изменение типа муниципальных учреждений</w:t>
      </w:r>
    </w:p>
    <w:p w:rsidR="00E733AA" w:rsidRPr="00E733AA" w:rsidRDefault="00E733AA" w:rsidP="00E733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4.1. Изменение типа муниципального учреждения не является его реорганизацией.</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4.2. Решение об изменении типа существующего муниципального учреждения в целях создания муниципального казенного учреждения принимается </w:t>
      </w:r>
      <w:r w:rsidR="002248DB">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дминистрацией </w:t>
      </w:r>
      <w:r w:rsidR="002248DB">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в форме постановления </w:t>
      </w:r>
      <w:r w:rsidR="002248DB">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2248DB">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4.3. Постановление </w:t>
      </w:r>
      <w:r w:rsidR="002248DB">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2248DB">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об изменении типа существующего муниципального учреждения в целях создания муниципального казенного учреждения должно содержать:</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наименование существующего муниципального учреждения с указанием его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наименование создаваемого муниципального учреждения с указанием его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наименование уполномоченного органа;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г) информацию об изменении (сохранении) основных целей деятельности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lastRenderedPageBreak/>
        <w:t>д) информацию об изменении (сохранении) штатной численности;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е) перечень мероприятий по созданию муниципального учреждения с указанием сроков их проведения.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4.4. Решение об изменении типа существующего муниципального учреждения в целях создания муниципального бюджетного учреждения принимается </w:t>
      </w:r>
      <w:r w:rsidR="002248DB">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дминистрацией </w:t>
      </w:r>
      <w:r w:rsidR="002248DB">
        <w:rPr>
          <w:rFonts w:ascii="Times New Roman" w:eastAsia="Times New Roman" w:hAnsi="Times New Roman" w:cs="Times New Roman"/>
          <w:sz w:val="28"/>
          <w:szCs w:val="28"/>
          <w:lang w:eastAsia="ru-RU"/>
        </w:rPr>
        <w:t>Суксунского городского округа в форме постановления А</w:t>
      </w:r>
      <w:r w:rsidRPr="00E733AA">
        <w:rPr>
          <w:rFonts w:ascii="Times New Roman" w:eastAsia="Times New Roman" w:hAnsi="Times New Roman" w:cs="Times New Roman"/>
          <w:sz w:val="28"/>
          <w:szCs w:val="28"/>
          <w:lang w:eastAsia="ru-RU"/>
        </w:rPr>
        <w:t xml:space="preserve">дминистрации </w:t>
      </w:r>
      <w:r w:rsidR="0014527D">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и должно содержать:</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наименование существующего муниципального учреждения с указанием его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наименование создаваемого муниципального учреждения с указанием его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наименование уполномоченного органа;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г) информацию об изменении (сохранении) основных целей деятельности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д) перечень мероприятий по созданию муниципального учреждения с указанием сроков их проведения.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4.5. Решение об изменении типа существующего муниципального учреждения в целях создания муниципального автономного учреждения принимается </w:t>
      </w:r>
      <w:r w:rsidR="0014527D">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дминистрацией </w:t>
      </w:r>
      <w:r w:rsidR="0014527D">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в форме постановления </w:t>
      </w:r>
      <w:r w:rsidR="0014527D">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14527D">
        <w:rPr>
          <w:rFonts w:ascii="Times New Roman" w:eastAsia="Times New Roman" w:hAnsi="Times New Roman" w:cs="Times New Roman"/>
          <w:sz w:val="28"/>
          <w:szCs w:val="28"/>
          <w:lang w:eastAsia="ru-RU"/>
        </w:rPr>
        <w:t>Суксунского городского округа</w:t>
      </w:r>
      <w:r w:rsidR="00FE126F">
        <w:rPr>
          <w:rFonts w:ascii="Times New Roman" w:eastAsia="Times New Roman" w:hAnsi="Times New Roman" w:cs="Times New Roman"/>
          <w:sz w:val="28"/>
          <w:szCs w:val="28"/>
          <w:lang w:eastAsia="ru-RU"/>
        </w:rPr>
        <w:t xml:space="preserve"> </w:t>
      </w:r>
      <w:r w:rsidRPr="00E733AA">
        <w:rPr>
          <w:rFonts w:ascii="Times New Roman" w:eastAsia="Times New Roman" w:hAnsi="Times New Roman" w:cs="Times New Roman"/>
          <w:sz w:val="28"/>
          <w:szCs w:val="28"/>
          <w:lang w:eastAsia="ru-RU"/>
        </w:rPr>
        <w:t>и должно содержать:</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наименование существующего муниципального учреждения с указанием его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наименование создаваемого муниципального учреждения, содержащее указание на характер его деятельности;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указание на тип;</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г) наименование уполномоченного органа;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д) информацию об изменении (сохранении) основных целей деятельности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е)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ж) перечень мероприятий по созданию автономного учреждения с указанием сроков их проведения.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4.6. Проект постановления </w:t>
      </w:r>
      <w:r w:rsidR="0014527D">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14527D">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об изменении типа муниципального учреждения подготавливается уполномоченным органом и подлежит согласованию с:</w:t>
      </w:r>
    </w:p>
    <w:p w:rsidR="0014527D" w:rsidRPr="00E733AA" w:rsidRDefault="0014527D"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а) заместителем главы </w:t>
      </w:r>
      <w:r w:rsidRPr="00F75A09">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Pr="00F75A09">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курирующим соответствующий блок;</w:t>
      </w:r>
    </w:p>
    <w:p w:rsidR="0014527D" w:rsidRPr="00E733AA" w:rsidRDefault="0014527D"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финансовым управлением</w:t>
      </w:r>
      <w:r w:rsidR="00FE12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w:t>
      </w:r>
    </w:p>
    <w:p w:rsidR="0014527D" w:rsidRPr="00E733AA" w:rsidRDefault="0014527D"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управлением имущественных отношений и градостроительства 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14527D" w:rsidRPr="00E733AA" w:rsidRDefault="0014527D"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lastRenderedPageBreak/>
        <w:t xml:space="preserve">г) </w:t>
      </w:r>
      <w:r>
        <w:rPr>
          <w:rFonts w:ascii="Times New Roman" w:eastAsia="Times New Roman" w:hAnsi="Times New Roman" w:cs="Times New Roman"/>
          <w:sz w:val="28"/>
          <w:szCs w:val="28"/>
          <w:lang w:eastAsia="ru-RU"/>
        </w:rPr>
        <w:t>юридическим отделом 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14527D" w:rsidRPr="00E733AA" w:rsidRDefault="0014527D"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д) общим отделом </w:t>
      </w:r>
      <w:r>
        <w:rPr>
          <w:rFonts w:ascii="Times New Roman" w:eastAsia="Times New Roman" w:hAnsi="Times New Roman" w:cs="Times New Roman"/>
          <w:sz w:val="28"/>
          <w:szCs w:val="28"/>
          <w:lang w:eastAsia="ru-RU"/>
        </w:rPr>
        <w:t>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К проекту постановления </w:t>
      </w:r>
      <w:r w:rsidR="0014527D">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14527D">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об изменении типа муниципального учреждения прилагается пояснительная записка, которая должна содержать:</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обоснование целесообразности изменения типа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информацию о кредиторской задолженности муниципального учреждения (в том числе просроченной);</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для автономных учреждений - предложение о создании муниципального автономного учреждения путем изменения</w:t>
      </w:r>
      <w:r w:rsidR="005F128B">
        <w:rPr>
          <w:rFonts w:ascii="Times New Roman" w:eastAsia="Times New Roman" w:hAnsi="Times New Roman" w:cs="Times New Roman"/>
          <w:sz w:val="28"/>
          <w:szCs w:val="28"/>
          <w:lang w:eastAsia="ru-RU"/>
        </w:rPr>
        <w:t xml:space="preserve"> типа муниципального учреждения по форме, утвержденной </w:t>
      </w:r>
      <w:r w:rsidR="005F128B" w:rsidRPr="005F128B">
        <w:rPr>
          <w:rFonts w:ascii="Times New Roman" w:eastAsia="Times New Roman" w:hAnsi="Times New Roman" w:cs="Times New Roman"/>
          <w:sz w:val="28"/>
          <w:szCs w:val="28"/>
          <w:lang w:eastAsia="ru-RU"/>
        </w:rPr>
        <w:t>Постановление</w:t>
      </w:r>
      <w:r w:rsidR="005F128B">
        <w:rPr>
          <w:rFonts w:ascii="Times New Roman" w:eastAsia="Times New Roman" w:hAnsi="Times New Roman" w:cs="Times New Roman"/>
          <w:sz w:val="28"/>
          <w:szCs w:val="28"/>
          <w:lang w:eastAsia="ru-RU"/>
        </w:rPr>
        <w:t>м</w:t>
      </w:r>
      <w:r w:rsidR="005F128B" w:rsidRPr="005F128B">
        <w:rPr>
          <w:rFonts w:ascii="Times New Roman" w:eastAsia="Times New Roman" w:hAnsi="Times New Roman" w:cs="Times New Roman"/>
          <w:sz w:val="28"/>
          <w:szCs w:val="28"/>
          <w:lang w:eastAsia="ru-RU"/>
        </w:rPr>
        <w:t xml:space="preserve"> Правительства РФ от 28.05.2007 </w:t>
      </w:r>
      <w:r w:rsidR="005F128B">
        <w:rPr>
          <w:rFonts w:ascii="Times New Roman" w:eastAsia="Times New Roman" w:hAnsi="Times New Roman" w:cs="Times New Roman"/>
          <w:sz w:val="28"/>
          <w:szCs w:val="28"/>
          <w:lang w:eastAsia="ru-RU"/>
        </w:rPr>
        <w:t>№</w:t>
      </w:r>
      <w:r w:rsidR="005F128B" w:rsidRPr="005F128B">
        <w:rPr>
          <w:rFonts w:ascii="Times New Roman" w:eastAsia="Times New Roman" w:hAnsi="Times New Roman" w:cs="Times New Roman"/>
          <w:sz w:val="28"/>
          <w:szCs w:val="28"/>
          <w:lang w:eastAsia="ru-RU"/>
        </w:rPr>
        <w:t xml:space="preserve"> 325 </w:t>
      </w:r>
      <w:r w:rsidR="005F128B">
        <w:rPr>
          <w:rFonts w:ascii="Times New Roman" w:eastAsia="Times New Roman" w:hAnsi="Times New Roman" w:cs="Times New Roman"/>
          <w:sz w:val="28"/>
          <w:szCs w:val="28"/>
          <w:lang w:eastAsia="ru-RU"/>
        </w:rPr>
        <w:t>«</w:t>
      </w:r>
      <w:r w:rsidR="005F128B" w:rsidRPr="005F128B">
        <w:rPr>
          <w:rFonts w:ascii="Times New Roman" w:eastAsia="Times New Roman" w:hAnsi="Times New Roman" w:cs="Times New Roman"/>
          <w:sz w:val="28"/>
          <w:szCs w:val="28"/>
          <w:lang w:eastAsia="ru-RU"/>
        </w:rPr>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5F128B">
        <w:rPr>
          <w:rFonts w:ascii="Times New Roman" w:eastAsia="Times New Roman" w:hAnsi="Times New Roman" w:cs="Times New Roman"/>
          <w:sz w:val="28"/>
          <w:szCs w:val="28"/>
          <w:lang w:eastAsia="ru-RU"/>
        </w:rPr>
        <w:t>»</w:t>
      </w:r>
      <w:r w:rsidR="00004C2B">
        <w:rPr>
          <w:rFonts w:ascii="Times New Roman" w:eastAsia="Times New Roman" w:hAnsi="Times New Roman" w:cs="Times New Roman"/>
          <w:sz w:val="28"/>
          <w:szCs w:val="28"/>
          <w:lang w:eastAsia="ru-RU"/>
        </w:rPr>
        <w:t>,</w:t>
      </w:r>
      <w:r w:rsidRPr="00E733AA">
        <w:rPr>
          <w:rFonts w:ascii="Times New Roman" w:eastAsia="Times New Roman" w:hAnsi="Times New Roman" w:cs="Times New Roman"/>
          <w:sz w:val="28"/>
          <w:szCs w:val="28"/>
          <w:lang w:eastAsia="ru-RU"/>
        </w:rPr>
        <w:t xml:space="preserve"> которое должно содержать обязательные сведения в соответствии с </w:t>
      </w:r>
      <w:hyperlink r:id="rId6" w:history="1">
        <w:r w:rsidRPr="00E733AA">
          <w:rPr>
            <w:rFonts w:ascii="Times New Roman" w:eastAsia="Times New Roman" w:hAnsi="Times New Roman" w:cs="Times New Roman"/>
            <w:color w:val="0000FF"/>
            <w:sz w:val="28"/>
            <w:szCs w:val="28"/>
            <w:lang w:eastAsia="ru-RU"/>
          </w:rPr>
          <w:t>пунктом 7 статьи 5</w:t>
        </w:r>
      </w:hyperlink>
      <w:r w:rsidRPr="00E733AA">
        <w:rPr>
          <w:rFonts w:ascii="Times New Roman" w:eastAsia="Times New Roman" w:hAnsi="Times New Roman" w:cs="Times New Roman"/>
          <w:sz w:val="28"/>
          <w:szCs w:val="28"/>
          <w:lang w:eastAsia="ru-RU"/>
        </w:rPr>
        <w:t xml:space="preserve"> Федерального закона от 03.11.2006 </w:t>
      </w:r>
      <w:r w:rsidR="0014527D">
        <w:rPr>
          <w:rFonts w:ascii="Times New Roman" w:eastAsia="Times New Roman" w:hAnsi="Times New Roman" w:cs="Times New Roman"/>
          <w:sz w:val="28"/>
          <w:szCs w:val="28"/>
          <w:lang w:eastAsia="ru-RU"/>
        </w:rPr>
        <w:t>№</w:t>
      </w:r>
      <w:r w:rsidRPr="00E733AA">
        <w:rPr>
          <w:rFonts w:ascii="Times New Roman" w:eastAsia="Times New Roman" w:hAnsi="Times New Roman" w:cs="Times New Roman"/>
          <w:sz w:val="28"/>
          <w:szCs w:val="28"/>
          <w:lang w:eastAsia="ru-RU"/>
        </w:rPr>
        <w:t xml:space="preserve"> 174-ФЗ </w:t>
      </w:r>
      <w:r w:rsidR="0014527D">
        <w:rPr>
          <w:rFonts w:ascii="Times New Roman" w:eastAsia="Times New Roman" w:hAnsi="Times New Roman" w:cs="Times New Roman"/>
          <w:sz w:val="28"/>
          <w:szCs w:val="28"/>
          <w:lang w:eastAsia="ru-RU"/>
        </w:rPr>
        <w:t>«</w:t>
      </w:r>
      <w:r w:rsidRPr="00E733AA">
        <w:rPr>
          <w:rFonts w:ascii="Times New Roman" w:eastAsia="Times New Roman" w:hAnsi="Times New Roman" w:cs="Times New Roman"/>
          <w:sz w:val="28"/>
          <w:szCs w:val="28"/>
          <w:lang w:eastAsia="ru-RU"/>
        </w:rPr>
        <w:t>Об автономных учреждениях</w:t>
      </w:r>
      <w:r w:rsidR="0014527D">
        <w:rPr>
          <w:rFonts w:ascii="Times New Roman" w:eastAsia="Times New Roman" w:hAnsi="Times New Roman" w:cs="Times New Roman"/>
          <w:sz w:val="28"/>
          <w:szCs w:val="28"/>
          <w:lang w:eastAsia="ru-RU"/>
        </w:rPr>
        <w:t>»</w:t>
      </w:r>
      <w:r w:rsidRPr="00E733AA">
        <w:rPr>
          <w:rFonts w:ascii="Times New Roman" w:eastAsia="Times New Roman" w:hAnsi="Times New Roman" w:cs="Times New Roman"/>
          <w:sz w:val="28"/>
          <w:szCs w:val="28"/>
          <w:lang w:eastAsia="ru-RU"/>
        </w:rPr>
        <w:t>.</w:t>
      </w:r>
    </w:p>
    <w:p w:rsidR="00E733AA" w:rsidRPr="00E733AA" w:rsidRDefault="0014527D"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E733AA" w:rsidRPr="00E733AA">
        <w:rPr>
          <w:rFonts w:ascii="Times New Roman" w:eastAsia="Times New Roman" w:hAnsi="Times New Roman" w:cs="Times New Roman"/>
          <w:sz w:val="28"/>
          <w:szCs w:val="28"/>
          <w:lang w:eastAsia="ru-RU"/>
        </w:rPr>
        <w:t xml:space="preserve">.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постановлении </w:t>
      </w:r>
      <w:r>
        <w:rPr>
          <w:rFonts w:ascii="Times New Roman" w:eastAsia="Times New Roman" w:hAnsi="Times New Roman" w:cs="Times New Roman"/>
          <w:sz w:val="28"/>
          <w:szCs w:val="28"/>
          <w:lang w:eastAsia="ru-RU"/>
        </w:rPr>
        <w:t>А</w:t>
      </w:r>
      <w:r w:rsidR="00E733AA" w:rsidRPr="00E733AA">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Суксунского городского округа</w:t>
      </w:r>
      <w:r w:rsidR="00E733AA" w:rsidRPr="00E733AA">
        <w:rPr>
          <w:rFonts w:ascii="Times New Roman" w:eastAsia="Times New Roman" w:hAnsi="Times New Roman" w:cs="Times New Roman"/>
          <w:sz w:val="28"/>
          <w:szCs w:val="28"/>
          <w:lang w:eastAsia="ru-RU"/>
        </w:rPr>
        <w:t xml:space="preserve"> об изменении типа данного муниципального учреждения указывается информация о том, кому указанные полномочия будут переданы.</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4</w:t>
      </w:r>
      <w:r w:rsidR="004E28C0">
        <w:rPr>
          <w:rFonts w:ascii="Times New Roman" w:eastAsia="Times New Roman" w:hAnsi="Times New Roman" w:cs="Times New Roman"/>
          <w:sz w:val="28"/>
          <w:szCs w:val="28"/>
          <w:lang w:eastAsia="ru-RU"/>
        </w:rPr>
        <w:t>.8</w:t>
      </w:r>
      <w:r w:rsidRPr="00E733AA">
        <w:rPr>
          <w:rFonts w:ascii="Times New Roman" w:eastAsia="Times New Roman" w:hAnsi="Times New Roman" w:cs="Times New Roman"/>
          <w:sz w:val="28"/>
          <w:szCs w:val="28"/>
          <w:lang w:eastAsia="ru-RU"/>
        </w:rPr>
        <w:t xml:space="preserve">. После принятия постановления </w:t>
      </w:r>
      <w:r w:rsidR="0014527D">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14527D">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об изменении типа муниципального учреждения правовым актом уполномоченного органа в соответствии с </w:t>
      </w:r>
      <w:hyperlink w:anchor="Par184" w:history="1">
        <w:r w:rsidRPr="00E733AA">
          <w:rPr>
            <w:rFonts w:ascii="Times New Roman" w:eastAsia="Times New Roman" w:hAnsi="Times New Roman" w:cs="Times New Roman"/>
            <w:color w:val="0000FF"/>
            <w:sz w:val="28"/>
            <w:szCs w:val="28"/>
            <w:lang w:eastAsia="ru-RU"/>
          </w:rPr>
          <w:t xml:space="preserve">разделом </w:t>
        </w:r>
        <w:r w:rsidR="004E28C0">
          <w:rPr>
            <w:rFonts w:ascii="Times New Roman" w:eastAsia="Times New Roman" w:hAnsi="Times New Roman" w:cs="Times New Roman"/>
            <w:color w:val="0000FF"/>
            <w:sz w:val="28"/>
            <w:szCs w:val="28"/>
            <w:lang w:eastAsia="ru-RU"/>
          </w:rPr>
          <w:t>6</w:t>
        </w:r>
      </w:hyperlink>
      <w:r w:rsidR="00A84BF1">
        <w:t xml:space="preserve"> </w:t>
      </w:r>
      <w:r w:rsidR="004E28C0">
        <w:rPr>
          <w:rFonts w:ascii="Times New Roman" w:eastAsia="Times New Roman" w:hAnsi="Times New Roman" w:cs="Times New Roman"/>
          <w:sz w:val="28"/>
          <w:szCs w:val="28"/>
          <w:lang w:eastAsia="ru-RU"/>
        </w:rPr>
        <w:t>настоящего Порядка утверждаются</w:t>
      </w:r>
      <w:r w:rsidRPr="00E733AA">
        <w:rPr>
          <w:rFonts w:ascii="Times New Roman" w:eastAsia="Times New Roman" w:hAnsi="Times New Roman" w:cs="Times New Roman"/>
          <w:sz w:val="28"/>
          <w:szCs w:val="28"/>
          <w:lang w:eastAsia="ru-RU"/>
        </w:rPr>
        <w:t xml:space="preserve"> изменения, вносимые в устав данного муниципального учреждения</w:t>
      </w:r>
      <w:r w:rsidR="004E28C0">
        <w:rPr>
          <w:rFonts w:ascii="Times New Roman" w:eastAsia="Times New Roman" w:hAnsi="Times New Roman" w:cs="Times New Roman"/>
          <w:sz w:val="28"/>
          <w:szCs w:val="28"/>
          <w:lang w:eastAsia="ru-RU"/>
        </w:rPr>
        <w:t>.</w:t>
      </w:r>
    </w:p>
    <w:p w:rsid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E733AA" w:rsidRPr="00E733AA">
        <w:rPr>
          <w:rFonts w:ascii="Times New Roman" w:eastAsia="Times New Roman" w:hAnsi="Times New Roman" w:cs="Times New Roman"/>
          <w:sz w:val="28"/>
          <w:szCs w:val="28"/>
          <w:lang w:eastAsia="ru-RU"/>
        </w:rPr>
        <w:t>. Принятие уполномоченным органом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уполномоченному органу как главному распорядителю средств бюджета на оказание муниципальных услуг (выполнение работ).</w:t>
      </w:r>
    </w:p>
    <w:p w:rsidR="00A84BF1" w:rsidRDefault="00A84BF1"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84BF1" w:rsidRPr="00E733AA" w:rsidRDefault="00A84BF1"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33AA" w:rsidRPr="00E733AA" w:rsidRDefault="004E28C0" w:rsidP="005F128B">
      <w:pPr>
        <w:autoSpaceDE w:val="0"/>
        <w:autoSpaceDN w:val="0"/>
        <w:adjustRightInd w:val="0"/>
        <w:spacing w:before="240" w:after="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5</w:t>
      </w:r>
      <w:r w:rsidR="00E733AA" w:rsidRPr="00E733AA">
        <w:rPr>
          <w:rFonts w:ascii="Times New Roman" w:eastAsia="Times New Roman" w:hAnsi="Times New Roman" w:cs="Times New Roman"/>
          <w:b/>
          <w:bCs/>
          <w:sz w:val="28"/>
          <w:szCs w:val="28"/>
          <w:lang w:eastAsia="ru-RU"/>
        </w:rPr>
        <w:t>. Ликвидация муниципальных учреждений</w:t>
      </w:r>
    </w:p>
    <w:p w:rsidR="00E733AA" w:rsidRPr="00E733AA" w:rsidRDefault="005F128B" w:rsidP="005F128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733AA" w:rsidRPr="00E733AA">
        <w:rPr>
          <w:rFonts w:ascii="Times New Roman" w:eastAsia="Times New Roman" w:hAnsi="Times New Roman" w:cs="Times New Roman"/>
          <w:sz w:val="28"/>
          <w:szCs w:val="28"/>
          <w:lang w:eastAsia="ru-RU"/>
        </w:rPr>
        <w:t xml:space="preserve">5.1. Решение о ликвидации муниципального учреждения принимается </w:t>
      </w:r>
      <w:r w:rsidR="004E28C0">
        <w:rPr>
          <w:rFonts w:ascii="Times New Roman" w:eastAsia="Times New Roman" w:hAnsi="Times New Roman" w:cs="Times New Roman"/>
          <w:sz w:val="28"/>
          <w:szCs w:val="28"/>
          <w:lang w:eastAsia="ru-RU"/>
        </w:rPr>
        <w:t>А</w:t>
      </w:r>
      <w:r w:rsidR="00E733AA" w:rsidRPr="00E733AA">
        <w:rPr>
          <w:rFonts w:ascii="Times New Roman" w:eastAsia="Times New Roman" w:hAnsi="Times New Roman" w:cs="Times New Roman"/>
          <w:sz w:val="28"/>
          <w:szCs w:val="28"/>
          <w:lang w:eastAsia="ru-RU"/>
        </w:rPr>
        <w:t xml:space="preserve">дминистрацией </w:t>
      </w:r>
      <w:r w:rsidR="004E28C0">
        <w:rPr>
          <w:rFonts w:ascii="Times New Roman" w:eastAsia="Times New Roman" w:hAnsi="Times New Roman" w:cs="Times New Roman"/>
          <w:sz w:val="28"/>
          <w:szCs w:val="28"/>
          <w:lang w:eastAsia="ru-RU"/>
        </w:rPr>
        <w:t xml:space="preserve">Суксунского городского округа </w:t>
      </w:r>
      <w:r w:rsidR="00E733AA" w:rsidRPr="00E733AA">
        <w:rPr>
          <w:rFonts w:ascii="Times New Roman" w:eastAsia="Times New Roman" w:hAnsi="Times New Roman" w:cs="Times New Roman"/>
          <w:sz w:val="28"/>
          <w:szCs w:val="28"/>
          <w:lang w:eastAsia="ru-RU"/>
        </w:rPr>
        <w:t>в форме постановления и должно содержать следующую информацию:</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а) наименование </w:t>
      </w:r>
      <w:r w:rsidR="00A121E9">
        <w:rPr>
          <w:rFonts w:ascii="Times New Roman" w:eastAsia="Times New Roman" w:hAnsi="Times New Roman" w:cs="Times New Roman"/>
          <w:sz w:val="28"/>
          <w:szCs w:val="28"/>
          <w:lang w:eastAsia="ru-RU"/>
        </w:rPr>
        <w:t xml:space="preserve">муниципального </w:t>
      </w:r>
      <w:r w:rsidRPr="00E733AA">
        <w:rPr>
          <w:rFonts w:ascii="Times New Roman" w:eastAsia="Times New Roman" w:hAnsi="Times New Roman" w:cs="Times New Roman"/>
          <w:sz w:val="28"/>
          <w:szCs w:val="28"/>
          <w:lang w:eastAsia="ru-RU"/>
        </w:rPr>
        <w:t>учреждения с указанием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наименование уполномоченного органа;</w:t>
      </w:r>
    </w:p>
    <w:p w:rsidR="004E28C0"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733AA">
        <w:rPr>
          <w:rFonts w:ascii="Times New Roman" w:eastAsia="Times New Roman" w:hAnsi="Times New Roman" w:cs="Times New Roman"/>
          <w:sz w:val="28"/>
          <w:szCs w:val="28"/>
          <w:lang w:eastAsia="ru-RU"/>
        </w:rPr>
        <w:t xml:space="preserve"> состав ликвидационной комиссии соответствующего </w:t>
      </w:r>
      <w:r w:rsidR="00A121E9">
        <w:rPr>
          <w:rFonts w:ascii="Times New Roman" w:eastAsia="Times New Roman" w:hAnsi="Times New Roman" w:cs="Times New Roman"/>
          <w:sz w:val="28"/>
          <w:szCs w:val="28"/>
          <w:lang w:eastAsia="ru-RU"/>
        </w:rPr>
        <w:t xml:space="preserve">муниципального </w:t>
      </w:r>
      <w:r w:rsidRPr="00E733AA">
        <w:rPr>
          <w:rFonts w:ascii="Times New Roman" w:eastAsia="Times New Roman" w:hAnsi="Times New Roman" w:cs="Times New Roman"/>
          <w:sz w:val="28"/>
          <w:szCs w:val="28"/>
          <w:lang w:eastAsia="ru-RU"/>
        </w:rPr>
        <w:t>учреждения;</w:t>
      </w:r>
    </w:p>
    <w:p w:rsidR="004E28C0"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E733AA">
        <w:rPr>
          <w:rFonts w:ascii="Times New Roman" w:eastAsia="Times New Roman" w:hAnsi="Times New Roman" w:cs="Times New Roman"/>
          <w:sz w:val="28"/>
          <w:szCs w:val="28"/>
          <w:lang w:eastAsia="ru-RU"/>
        </w:rPr>
        <w:t xml:space="preserve">порядок и сроки ликвидации соответствующего </w:t>
      </w:r>
      <w:r w:rsidR="00A121E9">
        <w:rPr>
          <w:rFonts w:ascii="Times New Roman" w:eastAsia="Times New Roman" w:hAnsi="Times New Roman" w:cs="Times New Roman"/>
          <w:sz w:val="28"/>
          <w:szCs w:val="28"/>
          <w:lang w:eastAsia="ru-RU"/>
        </w:rPr>
        <w:t xml:space="preserve">муниципального </w:t>
      </w:r>
      <w:r w:rsidRPr="00E733AA">
        <w:rPr>
          <w:rFonts w:ascii="Times New Roman" w:eastAsia="Times New Roman" w:hAnsi="Times New Roman" w:cs="Times New Roman"/>
          <w:sz w:val="28"/>
          <w:szCs w:val="28"/>
          <w:lang w:eastAsia="ru-RU"/>
        </w:rPr>
        <w:t xml:space="preserve">учреждения в соответствии с Гражданским </w:t>
      </w:r>
      <w:hyperlink r:id="rId7" w:history="1">
        <w:r w:rsidRPr="00E733AA">
          <w:rPr>
            <w:rFonts w:ascii="Times New Roman" w:eastAsia="Times New Roman" w:hAnsi="Times New Roman" w:cs="Times New Roman"/>
            <w:color w:val="0000FF"/>
            <w:sz w:val="28"/>
            <w:szCs w:val="28"/>
            <w:lang w:eastAsia="ru-RU"/>
          </w:rPr>
          <w:t>кодексом</w:t>
        </w:r>
      </w:hyperlink>
      <w:r w:rsidRPr="00E733AA">
        <w:rPr>
          <w:rFonts w:ascii="Times New Roman" w:eastAsia="Times New Roman" w:hAnsi="Times New Roman" w:cs="Times New Roman"/>
          <w:sz w:val="28"/>
          <w:szCs w:val="28"/>
          <w:lang w:eastAsia="ru-RU"/>
        </w:rPr>
        <w:t xml:space="preserve"> Российской Федерации и правовым актом о ликвидации муниципального учреждения.</w:t>
      </w:r>
    </w:p>
    <w:p w:rsidR="00A121E9"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5.2. Проект постановления </w:t>
      </w:r>
      <w:r w:rsidR="004E28C0">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4E28C0">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 ликвидации муниципального учреждения подготавливается уполномоченным органом</w:t>
      </w:r>
      <w:r w:rsidR="00A121E9">
        <w:rPr>
          <w:rFonts w:ascii="Times New Roman" w:eastAsia="Times New Roman" w:hAnsi="Times New Roman" w:cs="Times New Roman"/>
          <w:sz w:val="28"/>
          <w:szCs w:val="28"/>
          <w:lang w:eastAsia="ru-RU"/>
        </w:rPr>
        <w:t>.</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Одновременно с проектом постановления о ликвидации муниципального учреждения уполномоченным органом представляется пояснительная записка, содержащая: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а) обоснование целесообразности ликвидации </w:t>
      </w:r>
      <w:r w:rsidR="00A121E9">
        <w:rPr>
          <w:rFonts w:ascii="Times New Roman" w:eastAsia="Times New Roman" w:hAnsi="Times New Roman" w:cs="Times New Roman"/>
          <w:sz w:val="28"/>
          <w:szCs w:val="28"/>
          <w:lang w:eastAsia="ru-RU"/>
        </w:rPr>
        <w:t xml:space="preserve">муниципальных </w:t>
      </w:r>
      <w:r w:rsidRPr="00E733AA">
        <w:rPr>
          <w:rFonts w:ascii="Times New Roman" w:eastAsia="Times New Roman" w:hAnsi="Times New Roman" w:cs="Times New Roman"/>
          <w:sz w:val="28"/>
          <w:szCs w:val="28"/>
          <w:lang w:eastAsia="ru-RU"/>
        </w:rPr>
        <w:t xml:space="preserve">учреждений и информацию о дебиторской и кредиторской задолженности </w:t>
      </w:r>
      <w:r w:rsidR="00A121E9">
        <w:rPr>
          <w:rFonts w:ascii="Times New Roman" w:eastAsia="Times New Roman" w:hAnsi="Times New Roman" w:cs="Times New Roman"/>
          <w:sz w:val="28"/>
          <w:szCs w:val="28"/>
          <w:lang w:eastAsia="ru-RU"/>
        </w:rPr>
        <w:t xml:space="preserve">муниципального </w:t>
      </w:r>
      <w:r w:rsidRPr="00E733AA">
        <w:rPr>
          <w:rFonts w:ascii="Times New Roman" w:eastAsia="Times New Roman" w:hAnsi="Times New Roman" w:cs="Times New Roman"/>
          <w:sz w:val="28"/>
          <w:szCs w:val="28"/>
          <w:lang w:eastAsia="ru-RU"/>
        </w:rPr>
        <w:t>учреждения (в том числе просроченной) при наличии таковой;</w:t>
      </w:r>
    </w:p>
    <w:p w:rsidR="00E733AA"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33AA" w:rsidRPr="00E733AA">
        <w:rPr>
          <w:rFonts w:ascii="Times New Roman" w:eastAsia="Times New Roman" w:hAnsi="Times New Roman" w:cs="Times New Roman"/>
          <w:sz w:val="28"/>
          <w:szCs w:val="28"/>
          <w:lang w:eastAsia="ru-RU"/>
        </w:rPr>
        <w:t>) 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E733AA"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33AA" w:rsidRPr="00E733AA">
        <w:rPr>
          <w:rFonts w:ascii="Times New Roman" w:eastAsia="Times New Roman" w:hAnsi="Times New Roman" w:cs="Times New Roman"/>
          <w:sz w:val="28"/>
          <w:szCs w:val="28"/>
          <w:lang w:eastAsia="ru-RU"/>
        </w:rPr>
        <w:t>) 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5.3. Проект постановления </w:t>
      </w:r>
      <w:r w:rsidR="004E28C0">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4E28C0">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 ликвидации муниципального учреждения подлежит согласованию с:</w:t>
      </w:r>
    </w:p>
    <w:p w:rsidR="004E28C0"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а) заместителем главы </w:t>
      </w:r>
      <w:r w:rsidRPr="00F75A09">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Pr="00F75A09">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курирующим соответствующий блок;</w:t>
      </w:r>
    </w:p>
    <w:p w:rsidR="004E28C0"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финансовым управлением</w:t>
      </w:r>
      <w:r w:rsidR="00FE12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w:t>
      </w:r>
    </w:p>
    <w:p w:rsidR="004E28C0"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управлением имущественных отношений и градостроительства 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4E28C0"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юридическим отделом 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4E28C0" w:rsidRPr="00E733AA" w:rsidRDefault="004E28C0"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д) общим отделом </w:t>
      </w:r>
      <w:r>
        <w:rPr>
          <w:rFonts w:ascii="Times New Roman" w:eastAsia="Times New Roman" w:hAnsi="Times New Roman" w:cs="Times New Roman"/>
          <w:sz w:val="28"/>
          <w:szCs w:val="28"/>
          <w:lang w:eastAsia="ru-RU"/>
        </w:rPr>
        <w:t>Администрации Суксунского городского округа</w:t>
      </w:r>
      <w:r w:rsidRPr="00E733AA">
        <w:rPr>
          <w:rFonts w:ascii="Times New Roman" w:eastAsia="Times New Roman" w:hAnsi="Times New Roman" w:cs="Times New Roman"/>
          <w:sz w:val="28"/>
          <w:szCs w:val="28"/>
          <w:lang w:eastAsia="ru-RU"/>
        </w:rPr>
        <w:t>.</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lastRenderedPageBreak/>
        <w:t xml:space="preserve">5.4. После издания постановления </w:t>
      </w:r>
      <w:r w:rsidR="004E28C0">
        <w:rPr>
          <w:rFonts w:ascii="Times New Roman" w:eastAsia="Times New Roman" w:hAnsi="Times New Roman" w:cs="Times New Roman"/>
          <w:sz w:val="28"/>
          <w:szCs w:val="28"/>
          <w:lang w:eastAsia="ru-RU"/>
        </w:rPr>
        <w:t>А</w:t>
      </w:r>
      <w:r w:rsidRPr="00E733AA">
        <w:rPr>
          <w:rFonts w:ascii="Times New Roman" w:eastAsia="Times New Roman" w:hAnsi="Times New Roman" w:cs="Times New Roman"/>
          <w:sz w:val="28"/>
          <w:szCs w:val="28"/>
          <w:lang w:eastAsia="ru-RU"/>
        </w:rPr>
        <w:t xml:space="preserve">дминистрации </w:t>
      </w:r>
      <w:r w:rsidR="004E28C0">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о ликвидации муниципального учреждения уполномоченный орган обязан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сведений о том, что </w:t>
      </w:r>
      <w:r w:rsidR="00A121E9">
        <w:rPr>
          <w:rFonts w:ascii="Times New Roman" w:eastAsia="Times New Roman" w:hAnsi="Times New Roman" w:cs="Times New Roman"/>
          <w:sz w:val="28"/>
          <w:szCs w:val="28"/>
          <w:lang w:eastAsia="ru-RU"/>
        </w:rPr>
        <w:t xml:space="preserve">муниципальное </w:t>
      </w:r>
      <w:r w:rsidRPr="00E733AA">
        <w:rPr>
          <w:rFonts w:ascii="Times New Roman" w:eastAsia="Times New Roman" w:hAnsi="Times New Roman" w:cs="Times New Roman"/>
          <w:sz w:val="28"/>
          <w:szCs w:val="28"/>
          <w:lang w:eastAsia="ru-RU"/>
        </w:rPr>
        <w:t>учреждение находится в процессе ликвидации;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5.5. Ликвидационная комиссия: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в десятидневный срок с даты истечения периода, установленного для предъявления требований кредиторами, представляет в уполномоченный орган для утверждения промежуточный ликвидационный баланс;</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в десятидневный срок после завершения расчетов с кредиторами представляет в уполномоченный орган для утверждения ликвидационный баланс;</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г) осуществляет иные предусмотренные Гражданским </w:t>
      </w:r>
      <w:hyperlink r:id="rId8" w:history="1">
        <w:r w:rsidRPr="00E733AA">
          <w:rPr>
            <w:rFonts w:ascii="Times New Roman" w:eastAsia="Times New Roman" w:hAnsi="Times New Roman" w:cs="Times New Roman"/>
            <w:color w:val="0000FF"/>
            <w:sz w:val="28"/>
            <w:szCs w:val="28"/>
            <w:lang w:eastAsia="ru-RU"/>
          </w:rPr>
          <w:t>кодексом</w:t>
        </w:r>
      </w:hyperlink>
      <w:r w:rsidRPr="00E733AA">
        <w:rPr>
          <w:rFonts w:ascii="Times New Roman" w:eastAsia="Times New Roman" w:hAnsi="Times New Roman" w:cs="Times New Roman"/>
          <w:sz w:val="28"/>
          <w:szCs w:val="28"/>
          <w:lang w:eastAsia="ru-RU"/>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5.6.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5.7.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 xml:space="preserve">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w:t>
      </w:r>
      <w:r w:rsidR="00712836">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w:t>
      </w:r>
    </w:p>
    <w:p w:rsidR="00E733AA" w:rsidRPr="00E733AA" w:rsidRDefault="00712836" w:rsidP="005F128B">
      <w:pPr>
        <w:autoSpaceDE w:val="0"/>
        <w:autoSpaceDN w:val="0"/>
        <w:adjustRightInd w:val="0"/>
        <w:spacing w:before="240" w:after="0" w:line="240" w:lineRule="auto"/>
        <w:jc w:val="center"/>
        <w:rPr>
          <w:rFonts w:ascii="Times New Roman" w:eastAsia="Times New Roman" w:hAnsi="Times New Roman" w:cs="Times New Roman"/>
          <w:b/>
          <w:bCs/>
          <w:sz w:val="28"/>
          <w:szCs w:val="28"/>
          <w:lang w:eastAsia="ru-RU"/>
        </w:rPr>
      </w:pPr>
      <w:bookmarkStart w:id="2" w:name="Par184"/>
      <w:bookmarkEnd w:id="2"/>
      <w:r>
        <w:rPr>
          <w:rFonts w:ascii="Times New Roman" w:eastAsia="Times New Roman" w:hAnsi="Times New Roman" w:cs="Times New Roman"/>
          <w:b/>
          <w:bCs/>
          <w:sz w:val="28"/>
          <w:szCs w:val="28"/>
          <w:lang w:eastAsia="ru-RU"/>
        </w:rPr>
        <w:t>6</w:t>
      </w:r>
      <w:r w:rsidR="00E733AA" w:rsidRPr="00E733AA">
        <w:rPr>
          <w:rFonts w:ascii="Times New Roman" w:eastAsia="Times New Roman" w:hAnsi="Times New Roman" w:cs="Times New Roman"/>
          <w:b/>
          <w:bCs/>
          <w:sz w:val="28"/>
          <w:szCs w:val="28"/>
          <w:lang w:eastAsia="ru-RU"/>
        </w:rPr>
        <w:t>. Утверждение уставов муниципальных учреждений и внесение</w:t>
      </w:r>
    </w:p>
    <w:p w:rsidR="00E733AA" w:rsidRPr="00E733AA" w:rsidRDefault="00E733AA" w:rsidP="005F128B">
      <w:pPr>
        <w:autoSpaceDE w:val="0"/>
        <w:autoSpaceDN w:val="0"/>
        <w:adjustRightInd w:val="0"/>
        <w:spacing w:line="240" w:lineRule="auto"/>
        <w:jc w:val="center"/>
        <w:rPr>
          <w:rFonts w:ascii="Times New Roman" w:eastAsia="Times New Roman" w:hAnsi="Times New Roman" w:cs="Times New Roman"/>
          <w:b/>
          <w:bCs/>
          <w:sz w:val="28"/>
          <w:szCs w:val="28"/>
          <w:lang w:eastAsia="ru-RU"/>
        </w:rPr>
      </w:pPr>
      <w:r w:rsidRPr="00E733AA">
        <w:rPr>
          <w:rFonts w:ascii="Times New Roman" w:eastAsia="Times New Roman" w:hAnsi="Times New Roman" w:cs="Times New Roman"/>
          <w:b/>
          <w:bCs/>
          <w:sz w:val="28"/>
          <w:szCs w:val="28"/>
          <w:lang w:eastAsia="ru-RU"/>
        </w:rPr>
        <w:t>в них изменений</w:t>
      </w:r>
    </w:p>
    <w:p w:rsidR="00E733AA" w:rsidRPr="00E733AA" w:rsidRDefault="00A84BF1" w:rsidP="000567B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E733AA" w:rsidRPr="00E733AA">
        <w:rPr>
          <w:rFonts w:ascii="Times New Roman" w:eastAsia="Times New Roman" w:hAnsi="Times New Roman" w:cs="Times New Roman"/>
          <w:sz w:val="28"/>
          <w:szCs w:val="28"/>
          <w:lang w:eastAsia="ru-RU"/>
        </w:rPr>
        <w:t>Устав муниципального учреждения, а также внесение изменений в него утверждаются правовым актом уполномоченного органа.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6.</w:t>
      </w:r>
      <w:r w:rsidR="000567BC">
        <w:rPr>
          <w:rFonts w:ascii="Times New Roman" w:eastAsia="Times New Roman" w:hAnsi="Times New Roman" w:cs="Times New Roman"/>
          <w:sz w:val="28"/>
          <w:szCs w:val="28"/>
          <w:lang w:eastAsia="ru-RU"/>
        </w:rPr>
        <w:t>2</w:t>
      </w:r>
      <w:r w:rsidRPr="00E733AA">
        <w:rPr>
          <w:rFonts w:ascii="Times New Roman" w:eastAsia="Times New Roman" w:hAnsi="Times New Roman" w:cs="Times New Roman"/>
          <w:sz w:val="28"/>
          <w:szCs w:val="28"/>
          <w:lang w:eastAsia="ru-RU"/>
        </w:rPr>
        <w:t>. Устав муниципального учреждения должен содержать:</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6.</w:t>
      </w:r>
      <w:r w:rsidR="000567BC">
        <w:rPr>
          <w:rFonts w:ascii="Times New Roman" w:eastAsia="Times New Roman" w:hAnsi="Times New Roman" w:cs="Times New Roman"/>
          <w:sz w:val="28"/>
          <w:szCs w:val="28"/>
          <w:lang w:eastAsia="ru-RU"/>
        </w:rPr>
        <w:t>2</w:t>
      </w:r>
      <w:r w:rsidRPr="00E733AA">
        <w:rPr>
          <w:rFonts w:ascii="Times New Roman" w:eastAsia="Times New Roman" w:hAnsi="Times New Roman" w:cs="Times New Roman"/>
          <w:sz w:val="28"/>
          <w:szCs w:val="28"/>
          <w:lang w:eastAsia="ru-RU"/>
        </w:rPr>
        <w:t>.1. общие положения, устанавливающие в том числе:</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наименование муниципального учреждения, краткое наименование муниципального учреждения с указанием в наименовании его типа;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информацию о месте нахождения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наименование учредителя и собственника имущества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lastRenderedPageBreak/>
        <w:t>наименование уполномоченного органа и собственника его имущества;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6.</w:t>
      </w:r>
      <w:r w:rsidR="000567BC">
        <w:rPr>
          <w:rFonts w:ascii="Times New Roman" w:eastAsia="Times New Roman" w:hAnsi="Times New Roman" w:cs="Times New Roman"/>
          <w:sz w:val="28"/>
          <w:szCs w:val="28"/>
          <w:lang w:eastAsia="ru-RU"/>
        </w:rPr>
        <w:t>2</w:t>
      </w:r>
      <w:r w:rsidRPr="00E733AA">
        <w:rPr>
          <w:rFonts w:ascii="Times New Roman" w:eastAsia="Times New Roman" w:hAnsi="Times New Roman" w:cs="Times New Roman"/>
          <w:sz w:val="28"/>
          <w:szCs w:val="28"/>
          <w:lang w:eastAsia="ru-RU"/>
        </w:rPr>
        <w:t>.2. предмет и цели деятельности муниципального учреждения,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E733AA" w:rsidRPr="00E733AA" w:rsidRDefault="000567BC"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E733AA" w:rsidRPr="00E733AA">
        <w:rPr>
          <w:rFonts w:ascii="Times New Roman" w:eastAsia="Times New Roman" w:hAnsi="Times New Roman" w:cs="Times New Roman"/>
          <w:sz w:val="28"/>
          <w:szCs w:val="28"/>
          <w:lang w:eastAsia="ru-RU"/>
        </w:rPr>
        <w:t>.3.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муниципальным учреждением,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6.</w:t>
      </w:r>
      <w:r w:rsidR="000567BC">
        <w:rPr>
          <w:rFonts w:ascii="Times New Roman" w:eastAsia="Times New Roman" w:hAnsi="Times New Roman" w:cs="Times New Roman"/>
          <w:sz w:val="28"/>
          <w:szCs w:val="28"/>
          <w:lang w:eastAsia="ru-RU"/>
        </w:rPr>
        <w:t>2</w:t>
      </w:r>
      <w:r w:rsidRPr="00E733AA">
        <w:rPr>
          <w:rFonts w:ascii="Times New Roman" w:eastAsia="Times New Roman" w:hAnsi="Times New Roman" w:cs="Times New Roman"/>
          <w:sz w:val="28"/>
          <w:szCs w:val="28"/>
          <w:lang w:eastAsia="ru-RU"/>
        </w:rPr>
        <w:t>.4. разделы об имуществе и финансовом обеспечении муниципального учреждения, содержащие в том числе:</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а) для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муниципального бюджета и (или) из бюджета Пермского края, если иное не установлено законодательством Российской Федерации;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б) для муниципального бюджетного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порядок распоряжения 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порядок передачи муниципальным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учреждением за счет средств, выделенных ему собственником на приобретение такого имущества, а также недвижимого имущества;</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порядок осуществления муниципальным учреждением крупных сделок и сделок, в совершении которых имеется заинтересованность;</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в) для муниципального казенного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указание на субсидиарную ответственность муниципального образования "</w:t>
      </w:r>
      <w:r w:rsidR="00712836">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xml:space="preserve">" по обязательствам </w:t>
      </w:r>
      <w:r w:rsidRPr="00E733AA">
        <w:rPr>
          <w:rFonts w:ascii="Times New Roman" w:eastAsia="Times New Roman" w:hAnsi="Times New Roman" w:cs="Times New Roman"/>
          <w:sz w:val="28"/>
          <w:szCs w:val="28"/>
          <w:lang w:eastAsia="ru-RU"/>
        </w:rPr>
        <w:lastRenderedPageBreak/>
        <w:t>муниципального казенного учреждения</w:t>
      </w:r>
      <w:r w:rsidR="00712836">
        <w:rPr>
          <w:rFonts w:ascii="Times New Roman" w:eastAsia="Times New Roman" w:hAnsi="Times New Roman" w:cs="Times New Roman"/>
          <w:sz w:val="28"/>
          <w:szCs w:val="28"/>
          <w:lang w:eastAsia="ru-RU"/>
        </w:rPr>
        <w:t xml:space="preserve"> в лице функционального органа А</w:t>
      </w:r>
      <w:r w:rsidRPr="00E733AA">
        <w:rPr>
          <w:rFonts w:ascii="Times New Roman" w:eastAsia="Times New Roman" w:hAnsi="Times New Roman" w:cs="Times New Roman"/>
          <w:sz w:val="28"/>
          <w:szCs w:val="28"/>
          <w:lang w:eastAsia="ru-RU"/>
        </w:rPr>
        <w:t xml:space="preserve">дминистрации </w:t>
      </w:r>
      <w:r w:rsidR="00712836">
        <w:rPr>
          <w:rFonts w:ascii="Times New Roman" w:eastAsia="Times New Roman" w:hAnsi="Times New Roman" w:cs="Times New Roman"/>
          <w:sz w:val="28"/>
          <w:szCs w:val="28"/>
          <w:lang w:eastAsia="ru-RU"/>
        </w:rPr>
        <w:t>Суксунского городского округа</w:t>
      </w:r>
      <w:r w:rsidRPr="00E733AA">
        <w:rPr>
          <w:rFonts w:ascii="Times New Roman" w:eastAsia="Times New Roman" w:hAnsi="Times New Roman" w:cs="Times New Roman"/>
          <w:sz w:val="28"/>
          <w:szCs w:val="28"/>
          <w:lang w:eastAsia="ru-RU"/>
        </w:rPr>
        <w:t>, осуществляющего функции и полномочия учредителя данного муниципального учреждения;</w:t>
      </w:r>
    </w:p>
    <w:p w:rsidR="00E733AA" w:rsidRPr="00E733AA" w:rsidRDefault="00E733AA" w:rsidP="005F12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6.</w:t>
      </w:r>
      <w:r w:rsidR="000567BC">
        <w:rPr>
          <w:rFonts w:ascii="Times New Roman" w:eastAsia="Times New Roman" w:hAnsi="Times New Roman" w:cs="Times New Roman"/>
          <w:sz w:val="28"/>
          <w:szCs w:val="28"/>
          <w:lang w:eastAsia="ru-RU"/>
        </w:rPr>
        <w:t>2</w:t>
      </w:r>
      <w:r w:rsidRPr="00E733AA">
        <w:rPr>
          <w:rFonts w:ascii="Times New Roman" w:eastAsia="Times New Roman" w:hAnsi="Times New Roman" w:cs="Times New Roman"/>
          <w:sz w:val="28"/>
          <w:szCs w:val="28"/>
          <w:lang w:eastAsia="ru-RU"/>
        </w:rPr>
        <w:t>.5. сведения о филиалах и представительствах муниципального учреждения;</w:t>
      </w:r>
    </w:p>
    <w:p w:rsidR="005F128B" w:rsidRDefault="00E733AA" w:rsidP="005F128B">
      <w:pPr>
        <w:spacing w:after="0"/>
        <w:ind w:firstLine="540"/>
        <w:rPr>
          <w:rFonts w:ascii="Times New Roman" w:eastAsia="Times New Roman" w:hAnsi="Times New Roman" w:cs="Times New Roman"/>
          <w:sz w:val="28"/>
          <w:szCs w:val="28"/>
          <w:lang w:eastAsia="ru-RU"/>
        </w:rPr>
      </w:pPr>
      <w:r w:rsidRPr="00E733AA">
        <w:rPr>
          <w:rFonts w:ascii="Times New Roman" w:eastAsia="Times New Roman" w:hAnsi="Times New Roman" w:cs="Times New Roman"/>
          <w:sz w:val="28"/>
          <w:szCs w:val="28"/>
          <w:lang w:eastAsia="ru-RU"/>
        </w:rPr>
        <w:t>6.</w:t>
      </w:r>
      <w:r w:rsidR="000567BC">
        <w:rPr>
          <w:rFonts w:ascii="Times New Roman" w:eastAsia="Times New Roman" w:hAnsi="Times New Roman" w:cs="Times New Roman"/>
          <w:sz w:val="28"/>
          <w:szCs w:val="28"/>
          <w:lang w:eastAsia="ru-RU"/>
        </w:rPr>
        <w:t>2</w:t>
      </w:r>
      <w:r w:rsidRPr="00E733AA">
        <w:rPr>
          <w:rFonts w:ascii="Times New Roman" w:eastAsia="Times New Roman" w:hAnsi="Times New Roman" w:cs="Times New Roman"/>
          <w:sz w:val="28"/>
          <w:szCs w:val="28"/>
          <w:lang w:eastAsia="ru-RU"/>
        </w:rPr>
        <w:t>.6. иные разделы в случаях, предусмотренных федеральными законам</w:t>
      </w:r>
      <w:r w:rsidR="00712836">
        <w:rPr>
          <w:rFonts w:ascii="Times New Roman" w:eastAsia="Times New Roman" w:hAnsi="Times New Roman" w:cs="Times New Roman"/>
          <w:sz w:val="28"/>
          <w:szCs w:val="28"/>
          <w:lang w:eastAsia="ru-RU"/>
        </w:rPr>
        <w:t>и Российской Федерации.</w:t>
      </w:r>
    </w:p>
    <w:p w:rsidR="00117C16" w:rsidRDefault="00117C16" w:rsidP="005F128B">
      <w:pPr>
        <w:spacing w:after="0"/>
        <w:ind w:firstLine="540"/>
        <w:rPr>
          <w:rFonts w:ascii="Times New Roman" w:hAnsi="Times New Roman" w:cs="Times New Roman"/>
          <w:sz w:val="28"/>
          <w:szCs w:val="28"/>
        </w:rPr>
      </w:pPr>
      <w:r w:rsidRPr="009F5E67">
        <w:rPr>
          <w:rFonts w:ascii="Times New Roman" w:hAnsi="Times New Roman" w:cs="Times New Roman"/>
          <w:sz w:val="28"/>
          <w:szCs w:val="28"/>
        </w:rPr>
        <w:t>6.</w:t>
      </w:r>
      <w:r>
        <w:rPr>
          <w:rFonts w:ascii="Times New Roman" w:hAnsi="Times New Roman" w:cs="Times New Roman"/>
          <w:sz w:val="28"/>
          <w:szCs w:val="28"/>
        </w:rPr>
        <w:t>3</w:t>
      </w:r>
      <w:r w:rsidRPr="009F5E67">
        <w:rPr>
          <w:rFonts w:ascii="Times New Roman" w:hAnsi="Times New Roman" w:cs="Times New Roman"/>
          <w:sz w:val="28"/>
          <w:szCs w:val="28"/>
        </w:rPr>
        <w:t xml:space="preserve">. Проект устава при создании </w:t>
      </w:r>
      <w:r w:rsidR="00A121E9">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 xml:space="preserve">учреждения разрабатывается </w:t>
      </w:r>
      <w:r>
        <w:rPr>
          <w:rFonts w:ascii="Times New Roman" w:hAnsi="Times New Roman" w:cs="Times New Roman"/>
          <w:sz w:val="28"/>
          <w:szCs w:val="28"/>
        </w:rPr>
        <w:t>уполномоченным органом</w:t>
      </w:r>
      <w:r w:rsidRPr="009F5E67">
        <w:rPr>
          <w:rFonts w:ascii="Times New Roman" w:hAnsi="Times New Roman" w:cs="Times New Roman"/>
          <w:sz w:val="28"/>
          <w:szCs w:val="28"/>
        </w:rPr>
        <w:t>, в течение 1 месяца со дня принятия Администрацией Суксунского городского округа постановления о создании учреждения.</w:t>
      </w:r>
    </w:p>
    <w:p w:rsidR="00117C16" w:rsidRDefault="00117C16" w:rsidP="005F128B">
      <w:pPr>
        <w:autoSpaceDE w:val="0"/>
        <w:autoSpaceDN w:val="0"/>
        <w:adjustRightInd w:val="0"/>
        <w:spacing w:after="0" w:line="240" w:lineRule="auto"/>
        <w:ind w:firstLine="540"/>
        <w:jc w:val="both"/>
        <w:rPr>
          <w:rFonts w:ascii="Times New Roman" w:hAnsi="Times New Roman" w:cs="Times New Roman"/>
          <w:sz w:val="28"/>
          <w:szCs w:val="28"/>
        </w:rPr>
      </w:pPr>
      <w:r w:rsidRPr="009F5E67">
        <w:rPr>
          <w:rFonts w:ascii="Times New Roman" w:hAnsi="Times New Roman" w:cs="Times New Roman"/>
          <w:sz w:val="28"/>
          <w:szCs w:val="28"/>
        </w:rPr>
        <w:t>6.</w:t>
      </w:r>
      <w:r>
        <w:rPr>
          <w:rFonts w:ascii="Times New Roman" w:hAnsi="Times New Roman" w:cs="Times New Roman"/>
          <w:sz w:val="28"/>
          <w:szCs w:val="28"/>
        </w:rPr>
        <w:t>4</w:t>
      </w:r>
      <w:r w:rsidRPr="009F5E67">
        <w:rPr>
          <w:rFonts w:ascii="Times New Roman" w:hAnsi="Times New Roman" w:cs="Times New Roman"/>
          <w:sz w:val="28"/>
          <w:szCs w:val="28"/>
        </w:rPr>
        <w:t xml:space="preserve">. После разработки проект устава </w:t>
      </w:r>
      <w:r w:rsidR="00D404AC">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учреждения направляется для согласования в</w:t>
      </w:r>
      <w:r>
        <w:rPr>
          <w:rFonts w:ascii="Times New Roman" w:hAnsi="Times New Roman" w:cs="Times New Roman"/>
          <w:sz w:val="28"/>
          <w:szCs w:val="28"/>
        </w:rPr>
        <w:t>:</w:t>
      </w:r>
    </w:p>
    <w:p w:rsidR="00117C16" w:rsidRDefault="00117C16" w:rsidP="005F12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управление имущественных отношений и градостроительства</w:t>
      </w:r>
      <w:r w:rsidR="00FE126F">
        <w:rPr>
          <w:rFonts w:ascii="Times New Roman" w:hAnsi="Times New Roman" w:cs="Times New Roman"/>
          <w:sz w:val="28"/>
          <w:szCs w:val="28"/>
        </w:rPr>
        <w:t xml:space="preserve"> </w:t>
      </w:r>
      <w:r>
        <w:rPr>
          <w:rFonts w:ascii="Times New Roman" w:hAnsi="Times New Roman" w:cs="Times New Roman"/>
          <w:sz w:val="28"/>
          <w:szCs w:val="28"/>
        </w:rPr>
        <w:t>А</w:t>
      </w:r>
      <w:r w:rsidRPr="009F5E67">
        <w:rPr>
          <w:rFonts w:ascii="Times New Roman" w:hAnsi="Times New Roman" w:cs="Times New Roman"/>
          <w:sz w:val="28"/>
          <w:szCs w:val="28"/>
        </w:rPr>
        <w:t>дминистрации Су</w:t>
      </w:r>
      <w:r>
        <w:rPr>
          <w:rFonts w:ascii="Times New Roman" w:hAnsi="Times New Roman" w:cs="Times New Roman"/>
          <w:sz w:val="28"/>
          <w:szCs w:val="28"/>
        </w:rPr>
        <w:t>ксунского городского округа;</w:t>
      </w:r>
    </w:p>
    <w:p w:rsidR="00117C16" w:rsidRDefault="00117C16" w:rsidP="005F12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9F5E67">
        <w:rPr>
          <w:rFonts w:ascii="Times New Roman" w:hAnsi="Times New Roman" w:cs="Times New Roman"/>
          <w:sz w:val="28"/>
          <w:szCs w:val="28"/>
        </w:rPr>
        <w:t xml:space="preserve"> финансовое управление </w:t>
      </w:r>
      <w:r>
        <w:rPr>
          <w:rFonts w:ascii="Times New Roman" w:hAnsi="Times New Roman" w:cs="Times New Roman"/>
          <w:sz w:val="28"/>
          <w:szCs w:val="28"/>
        </w:rPr>
        <w:t>А</w:t>
      </w:r>
      <w:r w:rsidRPr="009F5E67">
        <w:rPr>
          <w:rFonts w:ascii="Times New Roman" w:hAnsi="Times New Roman" w:cs="Times New Roman"/>
          <w:sz w:val="28"/>
          <w:szCs w:val="28"/>
        </w:rPr>
        <w:t>дминистрации Су</w:t>
      </w:r>
      <w:r>
        <w:rPr>
          <w:rFonts w:ascii="Times New Roman" w:hAnsi="Times New Roman" w:cs="Times New Roman"/>
          <w:sz w:val="28"/>
          <w:szCs w:val="28"/>
        </w:rPr>
        <w:t>ксунского городского округа;</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9F5E67">
        <w:rPr>
          <w:rFonts w:ascii="Times New Roman" w:hAnsi="Times New Roman" w:cs="Times New Roman"/>
          <w:sz w:val="28"/>
          <w:szCs w:val="28"/>
        </w:rPr>
        <w:t xml:space="preserve"> юридический отдел </w:t>
      </w:r>
      <w:r>
        <w:rPr>
          <w:rFonts w:ascii="Times New Roman" w:hAnsi="Times New Roman" w:cs="Times New Roman"/>
          <w:sz w:val="28"/>
          <w:szCs w:val="28"/>
        </w:rPr>
        <w:t>А</w:t>
      </w:r>
      <w:r w:rsidRPr="009F5E67">
        <w:rPr>
          <w:rFonts w:ascii="Times New Roman" w:hAnsi="Times New Roman" w:cs="Times New Roman"/>
          <w:sz w:val="28"/>
          <w:szCs w:val="28"/>
        </w:rPr>
        <w:t>дминистрации Су</w:t>
      </w:r>
      <w:r>
        <w:rPr>
          <w:rFonts w:ascii="Times New Roman" w:hAnsi="Times New Roman" w:cs="Times New Roman"/>
          <w:sz w:val="28"/>
          <w:szCs w:val="28"/>
        </w:rPr>
        <w:t>ксунского городского округа</w:t>
      </w:r>
      <w:r w:rsidRPr="009F5E67">
        <w:rPr>
          <w:rFonts w:ascii="Times New Roman" w:hAnsi="Times New Roman" w:cs="Times New Roman"/>
          <w:sz w:val="28"/>
          <w:szCs w:val="28"/>
        </w:rPr>
        <w:t>.</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sidRPr="009F5E67">
        <w:rPr>
          <w:rFonts w:ascii="Times New Roman" w:hAnsi="Times New Roman" w:cs="Times New Roman"/>
          <w:sz w:val="28"/>
          <w:szCs w:val="28"/>
        </w:rPr>
        <w:t xml:space="preserve">Указанные выше структурные подразделения Администрации Суксунского городского округа согласовывают проект устава </w:t>
      </w:r>
      <w:r w:rsidR="00D404AC">
        <w:rPr>
          <w:rFonts w:ascii="Times New Roman" w:hAnsi="Times New Roman" w:cs="Times New Roman"/>
          <w:sz w:val="28"/>
          <w:szCs w:val="28"/>
        </w:rPr>
        <w:t>муниципального учреждения</w:t>
      </w:r>
      <w:r w:rsidRPr="009F5E67">
        <w:rPr>
          <w:rFonts w:ascii="Times New Roman" w:hAnsi="Times New Roman" w:cs="Times New Roman"/>
          <w:sz w:val="28"/>
          <w:szCs w:val="28"/>
        </w:rPr>
        <w:t xml:space="preserve"> в течение 15 дней с даты его поступления или возвращают проект устава с обоснованными замечаниями </w:t>
      </w:r>
      <w:r>
        <w:rPr>
          <w:rFonts w:ascii="Times New Roman" w:hAnsi="Times New Roman" w:cs="Times New Roman"/>
          <w:sz w:val="28"/>
          <w:szCs w:val="28"/>
        </w:rPr>
        <w:t>уполномоченному органу</w:t>
      </w:r>
      <w:r w:rsidRPr="009F5E67">
        <w:rPr>
          <w:rFonts w:ascii="Times New Roman" w:hAnsi="Times New Roman" w:cs="Times New Roman"/>
          <w:sz w:val="28"/>
          <w:szCs w:val="28"/>
        </w:rPr>
        <w:t>, на доработку.</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sidRPr="009F5E67">
        <w:rPr>
          <w:rFonts w:ascii="Times New Roman" w:hAnsi="Times New Roman" w:cs="Times New Roman"/>
          <w:sz w:val="28"/>
          <w:szCs w:val="28"/>
        </w:rPr>
        <w:t>6.</w:t>
      </w:r>
      <w:r>
        <w:rPr>
          <w:rFonts w:ascii="Times New Roman" w:hAnsi="Times New Roman" w:cs="Times New Roman"/>
          <w:sz w:val="28"/>
          <w:szCs w:val="28"/>
        </w:rPr>
        <w:t>5</w:t>
      </w:r>
      <w:r w:rsidRPr="009F5E67">
        <w:rPr>
          <w:rFonts w:ascii="Times New Roman" w:hAnsi="Times New Roman" w:cs="Times New Roman"/>
          <w:sz w:val="28"/>
          <w:szCs w:val="28"/>
        </w:rPr>
        <w:t xml:space="preserve">. В течение 10 дней с даты поступления согласованного устава </w:t>
      </w:r>
      <w:r w:rsidR="00A121E9">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учреждения</w:t>
      </w:r>
      <w:r>
        <w:rPr>
          <w:rFonts w:ascii="Times New Roman" w:hAnsi="Times New Roman" w:cs="Times New Roman"/>
          <w:sz w:val="28"/>
          <w:szCs w:val="28"/>
        </w:rPr>
        <w:t xml:space="preserve"> уполномоченный </w:t>
      </w:r>
      <w:r w:rsidRPr="009F5E67">
        <w:rPr>
          <w:rFonts w:ascii="Times New Roman" w:hAnsi="Times New Roman" w:cs="Times New Roman"/>
          <w:sz w:val="28"/>
          <w:szCs w:val="28"/>
        </w:rPr>
        <w:t>орган издает правовой акт об утверждении устава</w:t>
      </w:r>
      <w:r w:rsidR="00A121E9">
        <w:rPr>
          <w:rFonts w:ascii="Times New Roman" w:hAnsi="Times New Roman" w:cs="Times New Roman"/>
          <w:sz w:val="28"/>
          <w:szCs w:val="28"/>
        </w:rPr>
        <w:t xml:space="preserve"> муниципального</w:t>
      </w:r>
      <w:r w:rsidRPr="009F5E67">
        <w:rPr>
          <w:rFonts w:ascii="Times New Roman" w:hAnsi="Times New Roman" w:cs="Times New Roman"/>
          <w:sz w:val="28"/>
          <w:szCs w:val="28"/>
        </w:rPr>
        <w:t xml:space="preserve"> учреждения.</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sidRPr="009F5E67">
        <w:rPr>
          <w:rFonts w:ascii="Times New Roman" w:hAnsi="Times New Roman" w:cs="Times New Roman"/>
          <w:sz w:val="28"/>
          <w:szCs w:val="28"/>
        </w:rPr>
        <w:t>6.</w:t>
      </w:r>
      <w:r>
        <w:rPr>
          <w:rFonts w:ascii="Times New Roman" w:hAnsi="Times New Roman" w:cs="Times New Roman"/>
          <w:sz w:val="28"/>
          <w:szCs w:val="28"/>
        </w:rPr>
        <w:t>6</w:t>
      </w:r>
      <w:r w:rsidRPr="009F5E67">
        <w:rPr>
          <w:rFonts w:ascii="Times New Roman" w:hAnsi="Times New Roman" w:cs="Times New Roman"/>
          <w:sz w:val="28"/>
          <w:szCs w:val="28"/>
        </w:rPr>
        <w:t xml:space="preserve">. В случае подготовки устава </w:t>
      </w:r>
      <w:r>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 xml:space="preserve">учреждения в новой редакции, внесения в него изменений устав разрабатывается </w:t>
      </w:r>
      <w:r w:rsidR="00A121E9">
        <w:rPr>
          <w:rFonts w:ascii="Times New Roman" w:hAnsi="Times New Roman" w:cs="Times New Roman"/>
          <w:sz w:val="28"/>
          <w:szCs w:val="28"/>
        </w:rPr>
        <w:t xml:space="preserve">муниципальным </w:t>
      </w:r>
      <w:r w:rsidRPr="009F5E67">
        <w:rPr>
          <w:rFonts w:ascii="Times New Roman" w:hAnsi="Times New Roman" w:cs="Times New Roman"/>
          <w:sz w:val="28"/>
          <w:szCs w:val="28"/>
        </w:rPr>
        <w:t xml:space="preserve">учреждением и представляется на утверждение </w:t>
      </w:r>
      <w:r>
        <w:rPr>
          <w:rFonts w:ascii="Times New Roman" w:hAnsi="Times New Roman" w:cs="Times New Roman"/>
          <w:sz w:val="28"/>
          <w:szCs w:val="28"/>
        </w:rPr>
        <w:t xml:space="preserve">уполномоченному </w:t>
      </w:r>
      <w:r w:rsidRPr="009F5E67">
        <w:rPr>
          <w:rFonts w:ascii="Times New Roman" w:hAnsi="Times New Roman" w:cs="Times New Roman"/>
          <w:sz w:val="28"/>
          <w:szCs w:val="28"/>
        </w:rPr>
        <w:t>органу.</w:t>
      </w:r>
      <w:bookmarkStart w:id="3" w:name="P213"/>
      <w:bookmarkEnd w:id="3"/>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sidRPr="009F5E67">
        <w:rPr>
          <w:rFonts w:ascii="Times New Roman" w:hAnsi="Times New Roman" w:cs="Times New Roman"/>
          <w:sz w:val="28"/>
          <w:szCs w:val="28"/>
        </w:rPr>
        <w:t>6.</w:t>
      </w:r>
      <w:r>
        <w:rPr>
          <w:rFonts w:ascii="Times New Roman" w:hAnsi="Times New Roman" w:cs="Times New Roman"/>
          <w:sz w:val="28"/>
          <w:szCs w:val="28"/>
        </w:rPr>
        <w:t>7</w:t>
      </w:r>
      <w:r w:rsidRPr="009F5E67">
        <w:rPr>
          <w:rFonts w:ascii="Times New Roman" w:hAnsi="Times New Roman" w:cs="Times New Roman"/>
          <w:sz w:val="28"/>
          <w:szCs w:val="28"/>
        </w:rPr>
        <w:t xml:space="preserve">. Для утверждения новой редакции (внесения изменений в действующую редакцию) устава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 xml:space="preserve">учреждения </w:t>
      </w:r>
      <w:r>
        <w:rPr>
          <w:rFonts w:ascii="Times New Roman" w:hAnsi="Times New Roman" w:cs="Times New Roman"/>
          <w:sz w:val="28"/>
          <w:szCs w:val="28"/>
        </w:rPr>
        <w:t xml:space="preserve">уполномоченному </w:t>
      </w:r>
      <w:r w:rsidRPr="009F5E67">
        <w:rPr>
          <w:rFonts w:ascii="Times New Roman" w:hAnsi="Times New Roman" w:cs="Times New Roman"/>
          <w:sz w:val="28"/>
          <w:szCs w:val="28"/>
        </w:rPr>
        <w:t>органу, представляются:</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9F5E67">
        <w:rPr>
          <w:rFonts w:ascii="Times New Roman" w:hAnsi="Times New Roman" w:cs="Times New Roman"/>
          <w:sz w:val="28"/>
          <w:szCs w:val="28"/>
        </w:rPr>
        <w:t xml:space="preserve"> новая редакция устава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учреждения, изменения в устав в шести экземплярах (на бумажном носителе - все экземпляры пронумерованы и прошиты, а также на электронном носителе);</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9F5E67">
        <w:rPr>
          <w:rFonts w:ascii="Times New Roman" w:hAnsi="Times New Roman" w:cs="Times New Roman"/>
          <w:sz w:val="28"/>
          <w:szCs w:val="28"/>
        </w:rPr>
        <w:t xml:space="preserve"> копия действующего устава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учреждения со всеми изменениями;</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9F5E67">
        <w:rPr>
          <w:rFonts w:ascii="Times New Roman" w:hAnsi="Times New Roman" w:cs="Times New Roman"/>
          <w:sz w:val="28"/>
          <w:szCs w:val="28"/>
        </w:rPr>
        <w:t xml:space="preserve"> копия решения о создании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учреждения;</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9F5E67">
        <w:rPr>
          <w:rFonts w:ascii="Times New Roman" w:hAnsi="Times New Roman" w:cs="Times New Roman"/>
          <w:sz w:val="28"/>
          <w:szCs w:val="28"/>
        </w:rPr>
        <w:t xml:space="preserve">копия решения о переименовании, реорганизации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учреждения (в случае переименования или реорганизации);</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9F5E67">
        <w:rPr>
          <w:rFonts w:ascii="Times New Roman" w:hAnsi="Times New Roman" w:cs="Times New Roman"/>
          <w:sz w:val="28"/>
          <w:szCs w:val="28"/>
        </w:rPr>
        <w:t xml:space="preserve"> копия свидетельства о государственной аккредитации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учреждения (при наличии);</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9F5E67">
        <w:rPr>
          <w:rFonts w:ascii="Times New Roman" w:hAnsi="Times New Roman" w:cs="Times New Roman"/>
          <w:sz w:val="28"/>
          <w:szCs w:val="28"/>
        </w:rPr>
        <w:t xml:space="preserve"> копия лицензии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учреждения (при наличии).</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sidRPr="009F5E67">
        <w:rPr>
          <w:rFonts w:ascii="Times New Roman" w:hAnsi="Times New Roman" w:cs="Times New Roman"/>
          <w:sz w:val="28"/>
          <w:szCs w:val="28"/>
        </w:rPr>
        <w:lastRenderedPageBreak/>
        <w:t>6.</w:t>
      </w:r>
      <w:r w:rsidR="00347EF8">
        <w:rPr>
          <w:rFonts w:ascii="Times New Roman" w:hAnsi="Times New Roman" w:cs="Times New Roman"/>
          <w:sz w:val="28"/>
          <w:szCs w:val="28"/>
        </w:rPr>
        <w:t>8</w:t>
      </w:r>
      <w:r w:rsidRPr="009F5E67">
        <w:rPr>
          <w:rFonts w:ascii="Times New Roman" w:hAnsi="Times New Roman" w:cs="Times New Roman"/>
          <w:sz w:val="28"/>
          <w:szCs w:val="28"/>
        </w:rPr>
        <w:t xml:space="preserve">. Устав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 xml:space="preserve">учреждения в новой редакции, изменения в устав могут быть оставлены </w:t>
      </w:r>
      <w:r w:rsidR="00347EF8">
        <w:rPr>
          <w:rFonts w:ascii="Times New Roman" w:hAnsi="Times New Roman" w:cs="Times New Roman"/>
          <w:sz w:val="28"/>
          <w:szCs w:val="28"/>
        </w:rPr>
        <w:t xml:space="preserve">уполномоченным </w:t>
      </w:r>
      <w:r w:rsidRPr="009F5E67">
        <w:rPr>
          <w:rFonts w:ascii="Times New Roman" w:hAnsi="Times New Roman" w:cs="Times New Roman"/>
          <w:sz w:val="28"/>
          <w:szCs w:val="28"/>
        </w:rPr>
        <w:t xml:space="preserve">органом, без рассмотрения, если к ним не приложены документы, указанные в </w:t>
      </w:r>
      <w:hyperlink w:anchor="P213" w:history="1">
        <w:r w:rsidRPr="00347EF8">
          <w:rPr>
            <w:rFonts w:ascii="Times New Roman" w:hAnsi="Times New Roman" w:cs="Times New Roman"/>
            <w:sz w:val="28"/>
            <w:szCs w:val="28"/>
          </w:rPr>
          <w:t>пункте 6.</w:t>
        </w:r>
        <w:r w:rsidR="00347EF8" w:rsidRPr="00347EF8">
          <w:rPr>
            <w:rFonts w:ascii="Times New Roman" w:hAnsi="Times New Roman" w:cs="Times New Roman"/>
            <w:sz w:val="28"/>
            <w:szCs w:val="28"/>
          </w:rPr>
          <w:t>9</w:t>
        </w:r>
      </w:hyperlink>
      <w:r w:rsidRPr="009F5E67">
        <w:rPr>
          <w:rFonts w:ascii="Times New Roman" w:hAnsi="Times New Roman" w:cs="Times New Roman"/>
          <w:sz w:val="28"/>
          <w:szCs w:val="28"/>
        </w:rPr>
        <w:t xml:space="preserve"> настоящего Порядка,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
    <w:p w:rsidR="00117C16" w:rsidRDefault="00117C16" w:rsidP="00117C16">
      <w:pPr>
        <w:autoSpaceDE w:val="0"/>
        <w:autoSpaceDN w:val="0"/>
        <w:adjustRightInd w:val="0"/>
        <w:spacing w:after="0" w:line="240" w:lineRule="auto"/>
        <w:ind w:firstLine="540"/>
        <w:jc w:val="both"/>
        <w:rPr>
          <w:rFonts w:ascii="Times New Roman" w:hAnsi="Times New Roman" w:cs="Times New Roman"/>
          <w:sz w:val="28"/>
          <w:szCs w:val="28"/>
        </w:rPr>
      </w:pPr>
      <w:r w:rsidRPr="009F5E67">
        <w:rPr>
          <w:rFonts w:ascii="Times New Roman" w:hAnsi="Times New Roman" w:cs="Times New Roman"/>
          <w:sz w:val="28"/>
          <w:szCs w:val="28"/>
        </w:rPr>
        <w:t xml:space="preserve">Об оставлении устава </w:t>
      </w:r>
      <w:r w:rsidR="00347EF8">
        <w:rPr>
          <w:rFonts w:ascii="Times New Roman" w:hAnsi="Times New Roman" w:cs="Times New Roman"/>
          <w:sz w:val="28"/>
          <w:szCs w:val="28"/>
        </w:rPr>
        <w:t xml:space="preserve">муниципального </w:t>
      </w:r>
      <w:r w:rsidRPr="009F5E67">
        <w:rPr>
          <w:rFonts w:ascii="Times New Roman" w:hAnsi="Times New Roman" w:cs="Times New Roman"/>
          <w:sz w:val="28"/>
          <w:szCs w:val="28"/>
        </w:rPr>
        <w:t xml:space="preserve">учреждения в новой редакции, изменений в устав без рассмотрения сообщается </w:t>
      </w:r>
      <w:r w:rsidR="00347EF8">
        <w:rPr>
          <w:rFonts w:ascii="Times New Roman" w:hAnsi="Times New Roman" w:cs="Times New Roman"/>
          <w:sz w:val="28"/>
          <w:szCs w:val="28"/>
        </w:rPr>
        <w:t xml:space="preserve">муниципальному </w:t>
      </w:r>
      <w:r w:rsidRPr="009F5E67">
        <w:rPr>
          <w:rFonts w:ascii="Times New Roman" w:hAnsi="Times New Roman" w:cs="Times New Roman"/>
          <w:sz w:val="28"/>
          <w:szCs w:val="28"/>
        </w:rPr>
        <w:t xml:space="preserve">учреждению </w:t>
      </w:r>
      <w:r w:rsidR="00347EF8">
        <w:rPr>
          <w:rFonts w:ascii="Times New Roman" w:hAnsi="Times New Roman" w:cs="Times New Roman"/>
          <w:sz w:val="28"/>
          <w:szCs w:val="28"/>
        </w:rPr>
        <w:t xml:space="preserve">уполномоченным </w:t>
      </w:r>
      <w:r w:rsidRPr="009F5E67">
        <w:rPr>
          <w:rFonts w:ascii="Times New Roman" w:hAnsi="Times New Roman" w:cs="Times New Roman"/>
          <w:sz w:val="28"/>
          <w:szCs w:val="28"/>
        </w:rPr>
        <w:t>органом все документы в течение 5 рабочих дней возвращаются</w:t>
      </w:r>
      <w:r w:rsidR="00A121E9">
        <w:rPr>
          <w:rFonts w:ascii="Times New Roman" w:hAnsi="Times New Roman" w:cs="Times New Roman"/>
          <w:sz w:val="28"/>
          <w:szCs w:val="28"/>
        </w:rPr>
        <w:t xml:space="preserve"> муниципальному</w:t>
      </w:r>
      <w:r w:rsidRPr="009F5E67">
        <w:rPr>
          <w:rFonts w:ascii="Times New Roman" w:hAnsi="Times New Roman" w:cs="Times New Roman"/>
          <w:sz w:val="28"/>
          <w:szCs w:val="28"/>
        </w:rPr>
        <w:t xml:space="preserve"> учреждению с указанием причины их возвращения.</w:t>
      </w:r>
    </w:p>
    <w:p w:rsidR="00117C16" w:rsidRDefault="00347EF8" w:rsidP="00117C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17C16" w:rsidRPr="009F5E67">
        <w:rPr>
          <w:rFonts w:ascii="Times New Roman" w:hAnsi="Times New Roman" w:cs="Times New Roman"/>
          <w:sz w:val="28"/>
          <w:szCs w:val="28"/>
        </w:rPr>
        <w:t xml:space="preserve">. </w:t>
      </w:r>
      <w:r>
        <w:rPr>
          <w:rFonts w:ascii="Times New Roman" w:hAnsi="Times New Roman" w:cs="Times New Roman"/>
          <w:sz w:val="28"/>
          <w:szCs w:val="28"/>
        </w:rPr>
        <w:t>Уполномоченный о</w:t>
      </w:r>
      <w:r w:rsidR="00117C16" w:rsidRPr="009F5E67">
        <w:rPr>
          <w:rFonts w:ascii="Times New Roman" w:hAnsi="Times New Roman" w:cs="Times New Roman"/>
          <w:sz w:val="28"/>
          <w:szCs w:val="28"/>
        </w:rPr>
        <w:t xml:space="preserve">рган принимает решение об утверждении устава </w:t>
      </w:r>
      <w:r>
        <w:rPr>
          <w:rFonts w:ascii="Times New Roman" w:hAnsi="Times New Roman" w:cs="Times New Roman"/>
          <w:sz w:val="28"/>
          <w:szCs w:val="28"/>
        </w:rPr>
        <w:t xml:space="preserve">муниципального </w:t>
      </w:r>
      <w:r w:rsidR="00117C16" w:rsidRPr="009F5E67">
        <w:rPr>
          <w:rFonts w:ascii="Times New Roman" w:hAnsi="Times New Roman" w:cs="Times New Roman"/>
          <w:sz w:val="28"/>
          <w:szCs w:val="28"/>
        </w:rPr>
        <w:t xml:space="preserve">учреждения в новой редакции, изменений в устав в течение 10 дней с даты поступления согласованной новой редакции устава </w:t>
      </w:r>
      <w:r>
        <w:rPr>
          <w:rFonts w:ascii="Times New Roman" w:hAnsi="Times New Roman" w:cs="Times New Roman"/>
          <w:sz w:val="28"/>
          <w:szCs w:val="28"/>
        </w:rPr>
        <w:t xml:space="preserve">муниципального </w:t>
      </w:r>
      <w:r w:rsidR="00117C16" w:rsidRPr="009F5E67">
        <w:rPr>
          <w:rFonts w:ascii="Times New Roman" w:hAnsi="Times New Roman" w:cs="Times New Roman"/>
          <w:sz w:val="28"/>
          <w:szCs w:val="28"/>
        </w:rPr>
        <w:t>учреждения, изменений в устав.</w:t>
      </w:r>
    </w:p>
    <w:p w:rsidR="00117C16" w:rsidRDefault="00D404AC" w:rsidP="00D404AC">
      <w:pPr>
        <w:autoSpaceDE w:val="0"/>
        <w:autoSpaceDN w:val="0"/>
        <w:adjustRightInd w:val="0"/>
        <w:spacing w:after="0" w:line="240" w:lineRule="auto"/>
        <w:ind w:firstLine="540"/>
        <w:jc w:val="both"/>
      </w:pPr>
      <w:r>
        <w:rPr>
          <w:rFonts w:ascii="Times New Roman" w:hAnsi="Times New Roman" w:cs="Times New Roman"/>
          <w:sz w:val="28"/>
          <w:szCs w:val="28"/>
        </w:rPr>
        <w:t>6.</w:t>
      </w:r>
      <w:r w:rsidR="00A121E9">
        <w:rPr>
          <w:rFonts w:ascii="Times New Roman" w:hAnsi="Times New Roman" w:cs="Times New Roman"/>
          <w:sz w:val="28"/>
          <w:szCs w:val="28"/>
        </w:rPr>
        <w:t>10</w:t>
      </w:r>
      <w:r w:rsidR="00117C16" w:rsidRPr="009F5E67">
        <w:rPr>
          <w:rFonts w:ascii="Times New Roman" w:hAnsi="Times New Roman" w:cs="Times New Roman"/>
          <w:sz w:val="28"/>
          <w:szCs w:val="28"/>
        </w:rPr>
        <w:t xml:space="preserve"> После государственной регистрации устава </w:t>
      </w:r>
      <w:r w:rsidR="00A121E9">
        <w:rPr>
          <w:rFonts w:ascii="Times New Roman" w:hAnsi="Times New Roman" w:cs="Times New Roman"/>
          <w:sz w:val="28"/>
          <w:szCs w:val="28"/>
        </w:rPr>
        <w:t xml:space="preserve">муниципального </w:t>
      </w:r>
      <w:r w:rsidR="00117C16" w:rsidRPr="009F5E67">
        <w:rPr>
          <w:rFonts w:ascii="Times New Roman" w:hAnsi="Times New Roman" w:cs="Times New Roman"/>
          <w:sz w:val="28"/>
          <w:szCs w:val="28"/>
        </w:rPr>
        <w:t xml:space="preserve">учреждения, новой редакции устава, изменений в устав в установленном законом порядке </w:t>
      </w:r>
      <w:r>
        <w:rPr>
          <w:rFonts w:ascii="Times New Roman" w:hAnsi="Times New Roman" w:cs="Times New Roman"/>
          <w:sz w:val="28"/>
          <w:szCs w:val="28"/>
        </w:rPr>
        <w:t xml:space="preserve">муниципальное </w:t>
      </w:r>
      <w:r w:rsidR="00117C16" w:rsidRPr="009F5E67">
        <w:rPr>
          <w:rFonts w:ascii="Times New Roman" w:hAnsi="Times New Roman" w:cs="Times New Roman"/>
          <w:sz w:val="28"/>
          <w:szCs w:val="28"/>
        </w:rPr>
        <w:t xml:space="preserve">учреждение в срок не позднее 10 рабочих дней представляет </w:t>
      </w:r>
      <w:r>
        <w:rPr>
          <w:rFonts w:ascii="Times New Roman" w:hAnsi="Times New Roman" w:cs="Times New Roman"/>
          <w:sz w:val="28"/>
          <w:szCs w:val="28"/>
        </w:rPr>
        <w:t>уполномоченному органу</w:t>
      </w:r>
      <w:r w:rsidR="00117C16" w:rsidRPr="009F5E67">
        <w:rPr>
          <w:rFonts w:ascii="Times New Roman" w:hAnsi="Times New Roman" w:cs="Times New Roman"/>
          <w:sz w:val="28"/>
          <w:szCs w:val="28"/>
        </w:rPr>
        <w:t xml:space="preserve"> устав (новая редакция устава, изменения в устав) с отметкой о государственной регистрации</w:t>
      </w:r>
      <w:r>
        <w:rPr>
          <w:rFonts w:ascii="Times New Roman" w:hAnsi="Times New Roman" w:cs="Times New Roman"/>
          <w:sz w:val="28"/>
          <w:szCs w:val="28"/>
        </w:rPr>
        <w:t>.</w:t>
      </w:r>
    </w:p>
    <w:sectPr w:rsidR="00117C16" w:rsidSect="00D404A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C7" w:rsidRDefault="00FB42C7" w:rsidP="00D404AC">
      <w:pPr>
        <w:spacing w:after="0" w:line="240" w:lineRule="auto"/>
      </w:pPr>
      <w:r>
        <w:separator/>
      </w:r>
    </w:p>
  </w:endnote>
  <w:endnote w:type="continuationSeparator" w:id="1">
    <w:p w:rsidR="00FB42C7" w:rsidRDefault="00FB42C7" w:rsidP="00D40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C7" w:rsidRDefault="00FB42C7" w:rsidP="00D404AC">
      <w:pPr>
        <w:spacing w:after="0" w:line="240" w:lineRule="auto"/>
      </w:pPr>
      <w:r>
        <w:separator/>
      </w:r>
    </w:p>
  </w:footnote>
  <w:footnote w:type="continuationSeparator" w:id="1">
    <w:p w:rsidR="00FB42C7" w:rsidRDefault="00FB42C7" w:rsidP="00D40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61417"/>
      <w:docPartObj>
        <w:docPartGallery w:val="Page Numbers (Top of Page)"/>
        <w:docPartUnique/>
      </w:docPartObj>
    </w:sdtPr>
    <w:sdtContent>
      <w:p w:rsidR="00D404AC" w:rsidRDefault="00F45161">
        <w:pPr>
          <w:pStyle w:val="a7"/>
          <w:jc w:val="center"/>
        </w:pPr>
        <w:r w:rsidRPr="00A84BF1">
          <w:rPr>
            <w:rFonts w:ascii="Times New Roman" w:hAnsi="Times New Roman" w:cs="Times New Roman"/>
            <w:sz w:val="28"/>
            <w:szCs w:val="28"/>
          </w:rPr>
          <w:fldChar w:fldCharType="begin"/>
        </w:r>
        <w:r w:rsidR="00D404AC" w:rsidRPr="00A84BF1">
          <w:rPr>
            <w:rFonts w:ascii="Times New Roman" w:hAnsi="Times New Roman" w:cs="Times New Roman"/>
            <w:sz w:val="28"/>
            <w:szCs w:val="28"/>
          </w:rPr>
          <w:instrText>PAGE   \* MERGEFORMAT</w:instrText>
        </w:r>
        <w:r w:rsidRPr="00A84BF1">
          <w:rPr>
            <w:rFonts w:ascii="Times New Roman" w:hAnsi="Times New Roman" w:cs="Times New Roman"/>
            <w:sz w:val="28"/>
            <w:szCs w:val="28"/>
          </w:rPr>
          <w:fldChar w:fldCharType="separate"/>
        </w:r>
        <w:r w:rsidR="00FE126F">
          <w:rPr>
            <w:rFonts w:ascii="Times New Roman" w:hAnsi="Times New Roman" w:cs="Times New Roman"/>
            <w:noProof/>
            <w:sz w:val="28"/>
            <w:szCs w:val="28"/>
          </w:rPr>
          <w:t>8</w:t>
        </w:r>
        <w:r w:rsidRPr="00A84BF1">
          <w:rPr>
            <w:rFonts w:ascii="Times New Roman" w:hAnsi="Times New Roman" w:cs="Times New Roman"/>
            <w:sz w:val="28"/>
            <w:szCs w:val="28"/>
          </w:rPr>
          <w:fldChar w:fldCharType="end"/>
        </w:r>
      </w:p>
    </w:sdtContent>
  </w:sdt>
  <w:p w:rsidR="00D404AC" w:rsidRDefault="00D404A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33AA"/>
    <w:rsid w:val="00004C2B"/>
    <w:rsid w:val="000567BC"/>
    <w:rsid w:val="00117C16"/>
    <w:rsid w:val="0014527D"/>
    <w:rsid w:val="002248DB"/>
    <w:rsid w:val="003006DB"/>
    <w:rsid w:val="003459D1"/>
    <w:rsid w:val="00347EF8"/>
    <w:rsid w:val="004E28C0"/>
    <w:rsid w:val="005F128B"/>
    <w:rsid w:val="00712836"/>
    <w:rsid w:val="008C1924"/>
    <w:rsid w:val="00A121E9"/>
    <w:rsid w:val="00A15504"/>
    <w:rsid w:val="00A84BF1"/>
    <w:rsid w:val="00AF2CA5"/>
    <w:rsid w:val="00C07553"/>
    <w:rsid w:val="00C63256"/>
    <w:rsid w:val="00D404AC"/>
    <w:rsid w:val="00E733AA"/>
    <w:rsid w:val="00F45161"/>
    <w:rsid w:val="00F75A09"/>
    <w:rsid w:val="00FB42C7"/>
    <w:rsid w:val="00FB660D"/>
    <w:rsid w:val="00FE0CF2"/>
    <w:rsid w:val="00FE126F"/>
    <w:rsid w:val="00FF1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E733AA"/>
    <w:pPr>
      <w:suppressAutoHyphens/>
      <w:spacing w:after="480" w:line="240" w:lineRule="exact"/>
    </w:pPr>
    <w:rPr>
      <w:b/>
    </w:rPr>
  </w:style>
  <w:style w:type="table" w:styleId="a5">
    <w:name w:val="Table Grid"/>
    <w:basedOn w:val="a1"/>
    <w:rsid w:val="00E73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6"/>
    <w:uiPriority w:val="99"/>
    <w:semiHidden/>
    <w:unhideWhenUsed/>
    <w:rsid w:val="00E733AA"/>
    <w:pPr>
      <w:spacing w:after="120"/>
    </w:pPr>
  </w:style>
  <w:style w:type="character" w:customStyle="1" w:styleId="a6">
    <w:name w:val="Основной текст Знак"/>
    <w:basedOn w:val="a0"/>
    <w:link w:val="a4"/>
    <w:uiPriority w:val="99"/>
    <w:semiHidden/>
    <w:rsid w:val="00E733AA"/>
  </w:style>
  <w:style w:type="paragraph" w:styleId="a7">
    <w:name w:val="header"/>
    <w:basedOn w:val="a"/>
    <w:link w:val="a8"/>
    <w:uiPriority w:val="99"/>
    <w:unhideWhenUsed/>
    <w:rsid w:val="00D404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04AC"/>
  </w:style>
  <w:style w:type="paragraph" w:styleId="a9">
    <w:name w:val="footer"/>
    <w:basedOn w:val="a"/>
    <w:link w:val="aa"/>
    <w:uiPriority w:val="99"/>
    <w:unhideWhenUsed/>
    <w:rsid w:val="00D404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0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DC6D47D59AEACEB2AB9F1503C96831A4326E170C4337F3D0B5A2E252C5BDC3C0DE284BCA651E88411AD14E5TDOEK" TargetMode="External"/><Relationship Id="rId3" Type="http://schemas.openxmlformats.org/officeDocument/2006/relationships/webSettings" Target="webSettings.xml"/><Relationship Id="rId7" Type="http://schemas.openxmlformats.org/officeDocument/2006/relationships/hyperlink" Target="consultantplus://offline/ref=DA8DC6D47D59AEACEB2AB9F1503C96831A4326E170C4337F3D0B5A2E252C5BDC3C0DE284BCA651E88411AD14E5TDO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8DC6D47D59AEACEB2AB9F1503C96831B4521EB7EC7337F3D0B5A2E252C5BDC2E0DBA88BCAF4FEE8504FB45A38AC82536F569926AE50EE7T0O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2021-02-15T03:20:00Z</cp:lastPrinted>
  <dcterms:created xsi:type="dcterms:W3CDTF">2021-02-10T08:53:00Z</dcterms:created>
  <dcterms:modified xsi:type="dcterms:W3CDTF">2021-02-15T03:20:00Z</dcterms:modified>
</cp:coreProperties>
</file>