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873D16" w:rsidRPr="00F232FF" w:rsidTr="00873D16">
        <w:trPr>
          <w:trHeight w:val="292"/>
        </w:trPr>
        <w:tc>
          <w:tcPr>
            <w:tcW w:w="4299" w:type="dxa"/>
          </w:tcPr>
          <w:p w:rsidR="00873D16" w:rsidRPr="00F232FF" w:rsidRDefault="00E6281C" w:rsidP="00873D16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6281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40pt;height:125pt;z-index:251659264;mso-position-horizontal-relative:page;mso-position-vertical-relative:page" filled="f" stroked="f">
                  <v:textbox inset="0,0,0,0">
                    <w:txbxContent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873D16" w:rsidRPr="00F21632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color w:val="000000"/>
                          </w:rPr>
                        </w:pPr>
                        <w:r w:rsidRPr="00F21632">
                          <w:rPr>
                            <w:b/>
                          </w:rPr>
                          <w:t>«</w:t>
                        </w:r>
                        <w:r w:rsidRPr="00F21632">
                          <w:rPr>
                            <w:b/>
                            <w:color w:val="000000"/>
                          </w:rPr>
                          <w:t xml:space="preserve">Выдача разрешения на ввод </w:t>
                        </w:r>
                      </w:p>
                      <w:p w:rsidR="00873D16" w:rsidRPr="00F21632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color w:val="000000"/>
                          </w:rPr>
                        </w:pPr>
                        <w:r w:rsidRPr="00F21632">
                          <w:rPr>
                            <w:b/>
                            <w:color w:val="000000"/>
                          </w:rPr>
                          <w:t xml:space="preserve">объекта капитального строительства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 w:rsidRPr="00F21632">
                          <w:rPr>
                            <w:b/>
                            <w:color w:val="000000"/>
                          </w:rPr>
                          <w:t>в эксплуатацию</w:t>
                        </w:r>
                        <w:r w:rsidRPr="00F21632">
                          <w:rPr>
                            <w:b/>
                          </w:rPr>
                          <w:t>»,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утвержденный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873D16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Суксунского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муниципального </w:t>
                        </w:r>
                      </w:p>
                      <w:p w:rsidR="00873D16" w:rsidRPr="008D08BF" w:rsidRDefault="00334759" w:rsidP="00873D16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05.12.2015 № 297</w:t>
                        </w:r>
                      </w:p>
                      <w:p w:rsidR="00873D16" w:rsidRDefault="004311B0" w:rsidP="00873D16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6281C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873D16" w:rsidRPr="00087D21" w:rsidRDefault="00E6281C" w:rsidP="00243A5E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334759">
                            <w:rPr>
                              <w:sz w:val="28"/>
                              <w:szCs w:val="28"/>
                              <w:lang w:val="ru-RU"/>
                            </w:rPr>
                            <w:t>279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873D16" w:rsidRPr="0025388D" w:rsidRDefault="00243A5E" w:rsidP="00873D16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16" w:rsidRPr="0025388D" w:rsidRDefault="004311B0" w:rsidP="00873D16">
      <w:pPr>
        <w:pStyle w:val="a4"/>
      </w:pPr>
    </w:p>
    <w:p w:rsidR="00873D16" w:rsidRDefault="00E6281C" w:rsidP="00873D16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873D16" w:rsidRPr="00087D21" w:rsidRDefault="00E6281C" w:rsidP="00873D1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334759">
                      <w:rPr>
                        <w:sz w:val="28"/>
                        <w:szCs w:val="28"/>
                        <w:lang w:val="ru-RU"/>
                      </w:rPr>
                      <w:t>11.10.2016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873D16" w:rsidRDefault="004311B0" w:rsidP="00873D16">
      <w:pPr>
        <w:pStyle w:val="a4"/>
      </w:pPr>
    </w:p>
    <w:p w:rsidR="00873D16" w:rsidRDefault="004311B0" w:rsidP="00873D16">
      <w:pPr>
        <w:pStyle w:val="a4"/>
      </w:pPr>
    </w:p>
    <w:p w:rsidR="00873D16" w:rsidRDefault="004311B0" w:rsidP="00873D16">
      <w:pPr>
        <w:pStyle w:val="a4"/>
      </w:pPr>
    </w:p>
    <w:p w:rsidR="00873D16" w:rsidRDefault="004311B0" w:rsidP="00873D16">
      <w:pPr>
        <w:ind w:firstLine="720"/>
        <w:jc w:val="both"/>
        <w:rPr>
          <w:sz w:val="28"/>
          <w:szCs w:val="28"/>
        </w:rPr>
      </w:pPr>
    </w:p>
    <w:p w:rsidR="00873D16" w:rsidRDefault="00334759" w:rsidP="00873D16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действующим законодательством</w:t>
      </w:r>
    </w:p>
    <w:p w:rsidR="00873D16" w:rsidRPr="00D51900" w:rsidRDefault="00334759" w:rsidP="00873D16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873D16" w:rsidRPr="00E67BDA" w:rsidRDefault="00334759" w:rsidP="00873D16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 xml:space="preserve">муниципальной услуги </w:t>
      </w:r>
      <w:r w:rsidRPr="00E67BDA">
        <w:t>«</w:t>
      </w:r>
      <w:r>
        <w:rPr>
          <w:color w:val="000000"/>
        </w:rPr>
        <w:t>Выдача разрешения на ввод объекта капитального строительства в эксплуатацию</w:t>
      </w:r>
      <w:r w:rsidRPr="00E67BDA">
        <w:t>»,</w:t>
      </w:r>
      <w:r w:rsidRPr="009A7249">
        <w:t xml:space="preserve"> утвержденный постановлением Администрации </w:t>
      </w:r>
      <w:proofErr w:type="spellStart"/>
      <w:r w:rsidRPr="009A7249">
        <w:t>Суксунского</w:t>
      </w:r>
      <w:proofErr w:type="spellEnd"/>
      <w:r w:rsidRPr="009A7249">
        <w:t xml:space="preserve"> муниципального района от </w:t>
      </w:r>
      <w:r>
        <w:t>05.12.2015 № 297</w:t>
      </w:r>
      <w:r w:rsidRPr="009A7249">
        <w:t xml:space="preserve"> «Об утверждении административного регламента предоставления муниципальной услуги «</w:t>
      </w:r>
      <w:r>
        <w:rPr>
          <w:color w:val="000000"/>
        </w:rPr>
        <w:t>Выдача разрешения на ввод объекта капитального строительства в эксплуатацию</w:t>
      </w:r>
      <w:r w:rsidRPr="009A7249">
        <w:t xml:space="preserve">» </w:t>
      </w:r>
      <w:r>
        <w:t>следующие изменения:</w:t>
      </w:r>
    </w:p>
    <w:p w:rsidR="00873D16" w:rsidRDefault="00334759" w:rsidP="00873D16">
      <w:pPr>
        <w:pStyle w:val="a4"/>
        <w:spacing w:line="240" w:lineRule="auto"/>
        <w:ind w:firstLine="720"/>
      </w:pPr>
      <w:r>
        <w:t>1.1. абзац второй подпункта 1.3.1. пункта 1.3. изложить в следующей редакции:</w:t>
      </w:r>
    </w:p>
    <w:p w:rsidR="00873D16" w:rsidRPr="00EB4C6A" w:rsidRDefault="00334759" w:rsidP="00873D16">
      <w:pPr>
        <w:spacing w:line="320" w:lineRule="exact"/>
        <w:ind w:firstLine="709"/>
        <w:rPr>
          <w:sz w:val="28"/>
          <w:szCs w:val="28"/>
        </w:rPr>
      </w:pPr>
      <w:r>
        <w:t>«</w:t>
      </w:r>
      <w:r w:rsidRPr="00244736">
        <w:rPr>
          <w:sz w:val="28"/>
          <w:szCs w:val="28"/>
        </w:rPr>
        <w:t xml:space="preserve">График работы Уполномоченного органа: в будние дни с понедельника по пятницу с </w:t>
      </w:r>
      <w:r>
        <w:rPr>
          <w:sz w:val="28"/>
          <w:szCs w:val="28"/>
        </w:rPr>
        <w:t>8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244736">
        <w:rPr>
          <w:sz w:val="28"/>
          <w:szCs w:val="28"/>
        </w:rPr>
        <w:t>:00, перерыв на обед с 1</w:t>
      </w:r>
      <w:r>
        <w:rPr>
          <w:sz w:val="28"/>
          <w:szCs w:val="28"/>
        </w:rPr>
        <w:t>2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3</w:t>
      </w:r>
      <w:r w:rsidRPr="00244736">
        <w:rPr>
          <w:sz w:val="28"/>
          <w:szCs w:val="28"/>
        </w:rPr>
        <w:t>:00 часов</w:t>
      </w:r>
      <w:proofErr w:type="gramStart"/>
      <w:r w:rsidRPr="00EB4C6A">
        <w:rPr>
          <w:sz w:val="28"/>
          <w:szCs w:val="28"/>
        </w:rPr>
        <w:t>.»;</w:t>
      </w:r>
      <w:proofErr w:type="gramEnd"/>
    </w:p>
    <w:p w:rsidR="00873D16" w:rsidRPr="009A7249" w:rsidRDefault="00334759" w:rsidP="00873D16">
      <w:pPr>
        <w:pStyle w:val="a4"/>
        <w:spacing w:line="240" w:lineRule="auto"/>
        <w:ind w:firstLine="720"/>
      </w:pPr>
      <w:r>
        <w:t xml:space="preserve">1.2. подпункт 1.3.1. пункта 1.3. дополнить </w:t>
      </w:r>
      <w:r w:rsidRPr="009A7249">
        <w:t xml:space="preserve">абзацами </w:t>
      </w:r>
      <w:r>
        <w:t xml:space="preserve">восьмым и девятым </w:t>
      </w:r>
      <w:r w:rsidRPr="009A7249">
        <w:t xml:space="preserve">следующего содержания: </w:t>
      </w:r>
    </w:p>
    <w:p w:rsidR="00873D16" w:rsidRDefault="00334759" w:rsidP="00873D16">
      <w:pPr>
        <w:pStyle w:val="a4"/>
        <w:spacing w:line="240" w:lineRule="auto"/>
        <w:ind w:firstLine="720"/>
      </w:pPr>
      <w:proofErr w:type="gramStart"/>
      <w:r>
        <w:t>«Заявители вправе получить муниципальную услугу через филиал «</w:t>
      </w:r>
      <w:proofErr w:type="spellStart"/>
      <w:r>
        <w:t>Суксунский</w:t>
      </w:r>
      <w:proofErr w:type="spellEnd"/>
      <w:r>
        <w:t xml:space="preserve">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предоставления государственных и муниципальных услуг» и органом, предоставляющим муниципальную услугу (далее - соглашение о взаимодействия), с момента вступления в силу соглашения о взаимодействии. </w:t>
      </w:r>
      <w:proofErr w:type="gramEnd"/>
    </w:p>
    <w:p w:rsidR="00873D16" w:rsidRPr="001B2B22" w:rsidRDefault="00334759" w:rsidP="00873D16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proofErr w:type="spellStart"/>
      <w:r>
        <w:rPr>
          <w:lang w:val="en-US"/>
        </w:rPr>
        <w:t>mfc</w:t>
      </w:r>
      <w:proofErr w:type="spellEnd"/>
      <w:r w:rsidRPr="001B2B22">
        <w:t>.</w:t>
      </w:r>
      <w:proofErr w:type="spellStart"/>
      <w:r>
        <w:rPr>
          <w:lang w:val="en-US"/>
        </w:rPr>
        <w:t>permkrai</w:t>
      </w:r>
      <w:proofErr w:type="spellEnd"/>
      <w:r w:rsidRPr="001B2B22">
        <w:t>.</w:t>
      </w:r>
      <w:proofErr w:type="spellStart"/>
      <w:r>
        <w:rPr>
          <w:lang w:val="en-US"/>
        </w:rPr>
        <w:t>ru</w:t>
      </w:r>
      <w:proofErr w:type="spellEnd"/>
      <w:r w:rsidRPr="001B2B22">
        <w:t>./.</w:t>
      </w:r>
      <w:r>
        <w:t>».</w:t>
      </w:r>
    </w:p>
    <w:p w:rsidR="00873D16" w:rsidRPr="005421DE" w:rsidRDefault="00334759" w:rsidP="00873D16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lastRenderedPageBreak/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 xml:space="preserve">Настоящее Постановление вступает в силу со дня его размещения на официальном сайте </w:t>
      </w:r>
      <w:proofErr w:type="spellStart"/>
      <w:r w:rsidRPr="00AE6A9F">
        <w:rPr>
          <w:sz w:val="28"/>
          <w:szCs w:val="28"/>
        </w:rPr>
        <w:t>Суксунского</w:t>
      </w:r>
      <w:proofErr w:type="spellEnd"/>
      <w:r w:rsidRPr="00AE6A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73D16" w:rsidRDefault="00334759" w:rsidP="00873D1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73D16" w:rsidRDefault="004311B0" w:rsidP="00873D16">
      <w:pPr>
        <w:widowControl w:val="0"/>
        <w:jc w:val="both"/>
        <w:rPr>
          <w:sz w:val="28"/>
          <w:szCs w:val="28"/>
        </w:rPr>
      </w:pPr>
    </w:p>
    <w:p w:rsidR="00873D16" w:rsidRDefault="004311B0" w:rsidP="00873D16">
      <w:pPr>
        <w:widowControl w:val="0"/>
        <w:jc w:val="both"/>
        <w:rPr>
          <w:sz w:val="28"/>
          <w:szCs w:val="28"/>
        </w:rPr>
      </w:pPr>
    </w:p>
    <w:p w:rsidR="00873D16" w:rsidRPr="009D265B" w:rsidRDefault="004311B0" w:rsidP="00873D16">
      <w:pPr>
        <w:widowControl w:val="0"/>
        <w:jc w:val="both"/>
        <w:rPr>
          <w:sz w:val="28"/>
          <w:szCs w:val="28"/>
        </w:rPr>
      </w:pPr>
    </w:p>
    <w:p w:rsidR="00873D16" w:rsidRDefault="00334759" w:rsidP="00873D16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И.А. Трофимова</w:t>
      </w:r>
    </w:p>
    <w:p w:rsidR="00873D16" w:rsidRDefault="004311B0" w:rsidP="00873D16">
      <w:pPr>
        <w:pStyle w:val="a4"/>
      </w:pPr>
    </w:p>
    <w:p w:rsidR="00873D16" w:rsidRDefault="004311B0" w:rsidP="00873D16">
      <w:pPr>
        <w:pStyle w:val="a4"/>
      </w:pPr>
    </w:p>
    <w:sectPr w:rsidR="00873D16" w:rsidSect="00873D16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B0" w:rsidRDefault="004311B0">
      <w:r>
        <w:separator/>
      </w:r>
    </w:p>
  </w:endnote>
  <w:endnote w:type="continuationSeparator" w:id="0">
    <w:p w:rsidR="004311B0" w:rsidRDefault="0043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6" w:rsidRDefault="0033475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B0" w:rsidRDefault="004311B0">
      <w:r>
        <w:separator/>
      </w:r>
    </w:p>
  </w:footnote>
  <w:footnote w:type="continuationSeparator" w:id="0">
    <w:p w:rsidR="004311B0" w:rsidRDefault="0043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6" w:rsidRDefault="00E6281C">
    <w:pPr>
      <w:pStyle w:val="ad"/>
      <w:jc w:val="center"/>
    </w:pPr>
    <w:r>
      <w:fldChar w:fldCharType="begin"/>
    </w:r>
    <w:r w:rsidR="00334759">
      <w:instrText xml:space="preserve"> PAGE   \* MERGEFORMAT </w:instrText>
    </w:r>
    <w:r>
      <w:fldChar w:fldCharType="separate"/>
    </w:r>
    <w:r w:rsidR="0057775B">
      <w:rPr>
        <w:noProof/>
      </w:rPr>
      <w:t>1</w:t>
    </w:r>
    <w:r>
      <w:fldChar w:fldCharType="end"/>
    </w:r>
  </w:p>
  <w:p w:rsidR="00873D16" w:rsidRDefault="004311B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243A5E"/>
    <w:rsid w:val="00334759"/>
    <w:rsid w:val="004311B0"/>
    <w:rsid w:val="0057775B"/>
    <w:rsid w:val="00C80448"/>
    <w:rsid w:val="00E6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0556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56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2016-10-12T02:43:00Z</cp:lastPrinted>
  <dcterms:created xsi:type="dcterms:W3CDTF">2016-11-07T10:06:00Z</dcterms:created>
  <dcterms:modified xsi:type="dcterms:W3CDTF">2016-11-07T10:06:00Z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297</vt:lpwstr>
  </property>
  <property fmtid="{D5CDD505-2E9C-101B-9397-08002B2CF9AE}" pid="3" name="reg_date">
    <vt:lpwstr>11.10.2016</vt:lpwstr>
  </property>
  <property fmtid="{D5CDD505-2E9C-101B-9397-08002B2CF9AE}" pid="4" name="reg_number">
    <vt:lpwstr>279-03.01.1-03</vt:lpwstr>
  </property>
  <property fmtid="{D5CDD505-2E9C-101B-9397-08002B2CF9AE}" pid="5" name="r_object_id">
    <vt:lpwstr>090000019755beb3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